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27618E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9B4CFD">
      <w:pPr>
        <w:jc w:val="center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4F2C04" w:rsidRPr="004F2C04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B4CFD">
      <w:pPr>
        <w:jc w:val="center"/>
        <w:rPr>
          <w:rFonts w:asciiTheme="minorHAnsi" w:hAnsiTheme="minorHAnsi" w:cs="Arial"/>
        </w:rPr>
      </w:pPr>
    </w:p>
    <w:p w:rsidR="00B2251C" w:rsidRDefault="00402028" w:rsidP="009B4CFD">
      <w:pPr>
        <w:jc w:val="center"/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150526">
        <w:rPr>
          <w:rFonts w:asciiTheme="minorHAnsi" w:hAnsiTheme="minorHAnsi" w:cs="Arial"/>
          <w:b/>
          <w:u w:val="single"/>
        </w:rPr>
        <w:t>9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="Arial" w:hAnsi="Arial" w:cs="Arial"/>
          <w:b/>
          <w:u w:val="single"/>
        </w:rPr>
        <w:t>Artykuły ogólnospożywcze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Dom Pomocy Społecznej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ul. Rynkowa 27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 xml:space="preserve">74-503 Moryń 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Tel.: 91 4 146 024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Fax. : 91 4 146 370</w:t>
      </w:r>
    </w:p>
    <w:p w:rsidR="004F2C04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proofErr w:type="spellStart"/>
      <w:r w:rsidRPr="00E37DE5">
        <w:rPr>
          <w:rFonts w:asciiTheme="minorHAnsi" w:hAnsiTheme="minorHAnsi" w:cs="Arial"/>
          <w:lang w:val="en-US"/>
        </w:rPr>
        <w:t>Nr</w:t>
      </w:r>
      <w:proofErr w:type="spellEnd"/>
      <w:r w:rsidRPr="00E37DE5">
        <w:rPr>
          <w:rFonts w:asciiTheme="minorHAnsi" w:hAnsiTheme="minorHAnsi" w:cs="Arial"/>
          <w:lang w:val="en-US"/>
        </w:rPr>
        <w:t xml:space="preserve"> NIP 858-17-57-133</w:t>
      </w:r>
    </w:p>
    <w:p w:rsidR="00980DD8" w:rsidRPr="00E37DE5" w:rsidRDefault="004F2C04" w:rsidP="004F2C04">
      <w:pPr>
        <w:jc w:val="both"/>
        <w:rPr>
          <w:rFonts w:asciiTheme="minorHAnsi" w:hAnsiTheme="minorHAnsi" w:cs="Arial"/>
          <w:lang w:val="en-US"/>
        </w:rPr>
      </w:pPr>
      <w:r w:rsidRPr="00E37DE5">
        <w:rPr>
          <w:rFonts w:asciiTheme="minorHAnsi" w:hAnsiTheme="minorHAnsi" w:cs="Arial"/>
          <w:lang w:val="en-US"/>
        </w:rPr>
        <w:t>e-mail:</w:t>
      </w:r>
      <w:r w:rsidR="00E37DE5" w:rsidRPr="00E37DE5">
        <w:rPr>
          <w:rStyle w:val="Hipercze"/>
          <w:lang w:val="en-US"/>
        </w:rPr>
        <w:t xml:space="preserve"> </w:t>
      </w:r>
      <w:hyperlink r:id="rId8" w:history="1">
        <w:r w:rsidR="00E37DE5" w:rsidRPr="00242C05">
          <w:rPr>
            <w:rStyle w:val="Hipercze"/>
            <w:lang w:val="en-US"/>
          </w:rPr>
          <w:t>dps.moryn@wp.pl</w:t>
        </w:r>
      </w:hyperlink>
    </w:p>
    <w:p w:rsidR="004F2C04" w:rsidRPr="001840BF" w:rsidRDefault="004F2C04" w:rsidP="004F2C04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lastRenderedPageBreak/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C59B8" w:rsidRDefault="001840BF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AF6E3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mies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iącu</w:t>
      </w:r>
      <w:r w:rsidR="005954B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="00B23329" w:rsidRPr="00B23329">
        <w:t xml:space="preserve"> 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E0022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EC59B8" w:rsidRPr="00EF7951" w:rsidRDefault="00EC59B8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D3D57">
        <w:rPr>
          <w:b/>
          <w:sz w:val="24"/>
          <w:szCs w:val="24"/>
        </w:rPr>
        <w:t>pakowania towarów</w:t>
      </w:r>
      <w:r>
        <w:rPr>
          <w:sz w:val="24"/>
          <w:szCs w:val="24"/>
        </w:rPr>
        <w:t xml:space="preserve"> będą opatrzone </w:t>
      </w:r>
      <w:r w:rsidRPr="008D3D57">
        <w:rPr>
          <w:b/>
          <w:sz w:val="24"/>
          <w:szCs w:val="24"/>
        </w:rPr>
        <w:t>etykietą z nazwą  producenta</w:t>
      </w:r>
      <w:r>
        <w:rPr>
          <w:sz w:val="24"/>
          <w:szCs w:val="24"/>
        </w:rPr>
        <w:t>, informującą o : nazwie produktu, składnikach oraz  terminie przydatności do spożycia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0B2BD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150526">
        <w:rPr>
          <w:rFonts w:asciiTheme="minorHAnsi" w:hAnsiTheme="minorHAnsi" w:cs="Arial"/>
        </w:rPr>
        <w:t>9</w:t>
      </w:r>
      <w:r w:rsidRPr="001840BF">
        <w:rPr>
          <w:rFonts w:asciiTheme="minorHAnsi" w:hAnsiTheme="minorHAnsi" w:cs="Arial"/>
        </w:rPr>
        <w:t xml:space="preserve"> PAKIET – </w:t>
      </w:r>
      <w:r w:rsidR="00BC0F1A">
        <w:rPr>
          <w:rFonts w:ascii="Arial" w:hAnsi="Arial" w:cs="Arial"/>
          <w:b/>
          <w:u w:val="single"/>
        </w:rPr>
        <w:t>Artykuły ogólnospożywcze</w:t>
      </w:r>
    </w:p>
    <w:p w:rsidR="000B2BDC" w:rsidRPr="001840BF" w:rsidRDefault="000B2BDC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357E8" w:rsidRDefault="009357E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lastRenderedPageBreak/>
        <w:t>Ogółem cena ofertowa za dostawę niżej wymienionych produktów wynosi:</w:t>
      </w:r>
    </w:p>
    <w:p w:rsidR="009357E8" w:rsidRDefault="009357E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14320" w:rsidRDefault="00114320" w:rsidP="00114320">
      <w:pPr>
        <w:rPr>
          <w:rFonts w:asciiTheme="minorHAnsi" w:hAnsiTheme="minorHAnsi" w:cs="Arial"/>
          <w:sz w:val="24"/>
        </w:rPr>
      </w:pPr>
      <w:r w:rsidRPr="00114320">
        <w:rPr>
          <w:rFonts w:asciiTheme="minorHAnsi" w:hAnsiTheme="minorHAnsi" w:cs="Arial"/>
          <w:b/>
          <w:sz w:val="24"/>
        </w:rPr>
        <w:t>Termin dostawy</w:t>
      </w:r>
      <w:r w:rsidRPr="00114320">
        <w:rPr>
          <w:rFonts w:asciiTheme="minorHAnsi" w:hAnsiTheme="minorHAnsi" w:cs="Arial"/>
          <w:sz w:val="24"/>
        </w:rPr>
        <w:t>……………….. dni.(max. 3 dni, licząc od daty otrzymania zlecenia)</w:t>
      </w:r>
    </w:p>
    <w:p w:rsidR="00DC03EE" w:rsidRDefault="00DC03EE" w:rsidP="00114320">
      <w:pPr>
        <w:rPr>
          <w:rFonts w:asciiTheme="minorHAnsi" w:hAnsiTheme="minorHAnsi" w:cs="Arial"/>
          <w:sz w:val="24"/>
        </w:rPr>
      </w:pPr>
    </w:p>
    <w:p w:rsidR="00DC03EE" w:rsidRPr="00114320" w:rsidRDefault="00DC03EE" w:rsidP="00114320">
      <w:pPr>
        <w:rPr>
          <w:rFonts w:asciiTheme="minorHAnsi" w:hAnsiTheme="minorHAnsi" w:cs="Arial"/>
          <w:sz w:val="24"/>
        </w:rPr>
      </w:pPr>
    </w:p>
    <w:p w:rsid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</w:p>
    <w:p w:rsidR="00150526" w:rsidRPr="00355149" w:rsidRDefault="00355149" w:rsidP="00355149">
      <w:pPr>
        <w:pStyle w:val="Tekstpodstawowy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Tabela nr 1-  zestawienie towarów objętych  zamówieniem</w:t>
      </w: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tbl>
      <w:tblPr>
        <w:tblW w:w="1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45"/>
        <w:gridCol w:w="850"/>
        <w:gridCol w:w="918"/>
        <w:gridCol w:w="970"/>
        <w:gridCol w:w="1080"/>
        <w:gridCol w:w="1080"/>
        <w:gridCol w:w="1096"/>
        <w:gridCol w:w="1159"/>
        <w:gridCol w:w="2835"/>
      </w:tblGrid>
      <w:tr w:rsidR="00E37DE5" w:rsidRPr="00AE2840" w:rsidTr="00D83AB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37DE5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Informacja Wykonawcy o oferowanym towarze równoważnym</w:t>
            </w:r>
          </w:p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7DE5" w:rsidRPr="00AE2840" w:rsidTr="00D83AB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5A0A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-10-</w:t>
            </w: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nanasy w lekkim syropie - plastry,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/560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Aromaty do ciast/3g / śmietankowy/migdałowy/rumowy/pomarańczowy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rzoskwinie w lekkim syropie, w puszce,</w:t>
            </w:r>
            <w:r w:rsidRPr="003D0818">
              <w:rPr>
                <w:rFonts w:ascii="Arial" w:hAnsi="Arial" w:cs="Arial"/>
                <w:color w:val="000000"/>
                <w:sz w:val="16"/>
                <w:szCs w:val="16"/>
              </w:rPr>
              <w:t xml:space="preserve">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/850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Budyń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hrzan konserwowy, tarty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kryształ/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8E572C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C9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puder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waniliowy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D83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żem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owocowy, nisko słodzony, łączna zawartość cukry 36g/100g produktu/sporządzono z 40g owoców/100 g produktu – typu ŁOWICZ lub równoważny /280 g /różne owoce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Jaś /1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625B61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Galaretki owocowe/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łuskany/ od 1 kg do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roszek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zielony / 400g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Herbata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expressowa czarna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saszetkach/100 torebek-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granulowania indyjska /skład : czarna herbata 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BC6E3F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BC6E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BC6E3F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liściasta , skład : czarna herbata 100%/100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BC6E3F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BC6E3F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owocowa- różne smaki, skład 45% owoców /opakowanie po 25 torebek/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BC6E3F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BC6E3F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B043A6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3A6">
              <w:rPr>
                <w:rFonts w:ascii="Arial" w:hAnsi="Arial" w:cs="Arial"/>
                <w:color w:val="000000"/>
                <w:sz w:val="16"/>
                <w:szCs w:val="16"/>
              </w:rPr>
              <w:t xml:space="preserve">Herbata zielona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Kakao ciemne/ 80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„Cappuccino”- napój kawowy w proszku, smaki: waniliowy, śmietankowy, orzechowy, czekoladowy</w:t>
            </w:r>
          </w:p>
          <w:p w:rsidR="00E37DE5" w:rsidRPr="000367EA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C82B9C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57E8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E8">
              <w:rPr>
                <w:rFonts w:ascii="Arial" w:hAnsi="Arial" w:cs="Arial"/>
                <w:color w:val="000000"/>
                <w:sz w:val="16"/>
                <w:szCs w:val="16"/>
              </w:rPr>
              <w:t>Kawa Inka/150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39E4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9357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7EA">
              <w:rPr>
                <w:rFonts w:ascii="Arial" w:hAnsi="Arial" w:cs="Arial"/>
                <w:color w:val="000000"/>
                <w:sz w:val="16"/>
                <w:szCs w:val="16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palona mielona/nie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cukru, produkt bezglutenowy</w:t>
            </w:r>
            <w:r w:rsidR="009357E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bookmarkStart w:id="0" w:name="_GoBack"/>
            <w:bookmarkEnd w:id="0"/>
            <w:r w:rsidR="009357E8" w:rsidRPr="009357E8">
              <w:rPr>
                <w:rFonts w:ascii="Arial" w:hAnsi="Arial" w:cs="Arial"/>
                <w:color w:val="000000"/>
                <w:sz w:val="16"/>
                <w:szCs w:val="16"/>
              </w:rPr>
              <w:t>100% naturalna kawa</w:t>
            </w:r>
            <w:r w:rsidR="009357E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typu MK Premium /500 g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421831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Kawa rozpuszczalna/nie zawiera: oleju palmowego, syropu glukozowo-</w:t>
            </w:r>
            <w:proofErr w:type="spellStart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fruktozowego</w:t>
            </w:r>
            <w:proofErr w:type="spellEnd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 cukru, produkt bezglutenowy- typu MK Premium /175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004A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004A5">
              <w:rPr>
                <w:rFonts w:ascii="Arial" w:hAnsi="Arial" w:cs="Arial"/>
                <w:color w:val="000000"/>
                <w:sz w:val="16"/>
                <w:szCs w:val="16"/>
              </w:rPr>
              <w:t>etchup łagodny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/pomidory 160 g na 100 g produktu/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26BFD">
              <w:rPr>
                <w:rFonts w:ascii="Arial" w:hAnsi="Arial" w:cs="Arial"/>
                <w:sz w:val="16"/>
                <w:szCs w:val="16"/>
              </w:rPr>
              <w:t xml:space="preserve">ez </w:t>
            </w:r>
            <w:r>
              <w:rPr>
                <w:rFonts w:ascii="Arial" w:hAnsi="Arial" w:cs="Arial"/>
                <w:sz w:val="16"/>
                <w:szCs w:val="16"/>
              </w:rPr>
              <w:t>konserwantów/400 – 500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pomidorowy, zawartość ekstraktu 30 %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/0,9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B20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 xml:space="preserve">Krem do smarowania </w:t>
            </w:r>
            <w:r w:rsidR="00B20927" w:rsidRPr="00B2092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B20927" w:rsidRPr="00B20927">
              <w:t xml:space="preserve"> </w:t>
            </w:r>
            <w:r w:rsidR="00B20927" w:rsidRPr="00B20927">
              <w:rPr>
                <w:rFonts w:ascii="Arial" w:hAnsi="Arial" w:cs="Arial"/>
                <w:color w:val="000000"/>
                <w:sz w:val="16"/>
                <w:szCs w:val="16"/>
              </w:rPr>
              <w:t xml:space="preserve">orzechy laskowe (13%), mleko odtłuszczone w proszku (8,7%), </w:t>
            </w:r>
            <w:r w:rsidRPr="00B20927">
              <w:rPr>
                <w:rFonts w:ascii="Arial" w:hAnsi="Arial" w:cs="Arial"/>
                <w:color w:val="000000"/>
                <w:sz w:val="16"/>
                <w:szCs w:val="16"/>
              </w:rPr>
              <w:t>/500 – 600 g/ NUTELLA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tortów i ciast (w proszku)/120g /śmietankowy/czekoladowy/ truskawkowy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Karpatka 5 minut/ bez gotowania/145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Krem Karpatka oryginalna/250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ukurydza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Majonez dekoracyjny bez konserwantów, skład : olej roślinny, żółtko jaja 6% , ocet, musztarda/400ml - typu WINIARY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4B5C98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5C98">
              <w:rPr>
                <w:rFonts w:ascii="Arial" w:hAnsi="Arial" w:cs="Arial"/>
                <w:color w:val="000000"/>
                <w:sz w:val="16"/>
                <w:szCs w:val="16"/>
              </w:rPr>
              <w:t>Mak 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4B5C98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4B5C98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3D0818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 przetworzony w puszce/ 0,85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krówkowa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kajmak/400g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Migdały płatki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Musztarda delikatesowa łagodna, bez konserwantów, skład :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woda,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gorczyca biała,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cukier,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jabłkowy,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spirytusowy,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sól,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przyprawy, barwnik: kurkumina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/185 g-= typu KAMIS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Ocet/ 0,5 litra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górki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35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0,9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rzepakowy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spożywczy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 litra do 5 litrów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Oliwa z oliwek/max.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liwki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czarne/zielone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) bez pestek,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poj. ok. 0,3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laskowe/100g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włoskie 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konserwowana,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słodka, marynowana,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ćwiartki, w szklanych słoikach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poj. ok.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C82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82B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Pestki dyni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625B61" w:rsidRDefault="00C82B9C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 </w:t>
            </w:r>
            <w:r w:rsidR="00E37DE5" w:rsidRPr="00625B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37DE5" w:rsidRPr="00625B61">
              <w:rPr>
                <w:rFonts w:ascii="Arial" w:hAnsi="Arial" w:cs="Arial"/>
                <w:color w:val="000000"/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omidory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całe, bez skórki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puszka/max.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Posypki cukrowe/80 g /czekoladowe , kolorowe /różne kształty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3D0818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Powidła śliwkowe / 1 kg/ minimalna zawartość owoców :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Proszek do pieczenia/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Rodzynki/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Skórka pomarańczowa /100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Słonecznik pestki/max.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Soda oczyszczona/50g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  pomidorowy/1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owocowe skład:100%zagęszczonego soku różne smaki/ od 1 do 3 litrów(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Capri,Tymbark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Hortex)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typu Kubuś- /min.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Syrop malinowy/440 ml, butelka szklana, 28% soku malinowego – typu ŁOWICZ 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zczaw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cięty, pakowany w 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poj. max.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0,9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625B61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9369BD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 FIX /9g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C82B9C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850E0F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850E0F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Ziarno sezam/300g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625B61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Żelatyna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AE2840" w:rsidTr="00D83AB3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A76B5" w:rsidRDefault="00E37DE5" w:rsidP="00E37DE5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Żurawina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AE2840" w:rsidRDefault="00E37DE5" w:rsidP="00E37D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AE2840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Default="00E37DE5" w:rsidP="00E37D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DE5" w:rsidRPr="007752DB" w:rsidTr="00D83AB3">
        <w:trPr>
          <w:trHeight w:val="454"/>
        </w:trPr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E5" w:rsidRPr="00AE2840" w:rsidRDefault="00E37DE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7752DB" w:rsidRDefault="00E37DE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37DE5" w:rsidRPr="00C12F63" w:rsidRDefault="00E37DE5" w:rsidP="005A0A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C12F63" w:rsidRDefault="00E37DE5" w:rsidP="005A0A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E5" w:rsidRPr="007752DB" w:rsidRDefault="00E37DE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E5" w:rsidRPr="007752DB" w:rsidRDefault="00E37DE5" w:rsidP="005A0A7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Ceny jednostkowe towarów</w:t>
      </w:r>
      <w:r>
        <w:rPr>
          <w:rFonts w:asciiTheme="minorHAnsi" w:hAnsiTheme="minorHAnsi" w:cs="Arial"/>
          <w:bCs/>
          <w:sz w:val="24"/>
        </w:rPr>
        <w:t xml:space="preserve"> netto</w:t>
      </w:r>
      <w:r w:rsidRPr="00E33DED">
        <w:rPr>
          <w:rFonts w:asciiTheme="minorHAnsi" w:hAnsiTheme="minorHAnsi" w:cs="Arial"/>
          <w:bCs/>
          <w:sz w:val="24"/>
        </w:rPr>
        <w:t xml:space="preserve"> nie mogą ulec zwiększeniu w okresie związania ofertą oraz w trakcie obowiązywania umowy.</w:t>
      </w: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Pr="00E33DED">
        <w:rPr>
          <w:rFonts w:asciiTheme="minorHAnsi" w:hAnsiTheme="minorHAnsi" w:cs="Arial"/>
          <w:bCs/>
          <w:sz w:val="24"/>
        </w:rPr>
        <w:t>e_mail</w:t>
      </w:r>
      <w:proofErr w:type="spellEnd"/>
      <w:r w:rsidRPr="00E33DED">
        <w:rPr>
          <w:rFonts w:asciiTheme="minorHAnsi" w:hAnsiTheme="minorHAnsi" w:cs="Arial"/>
          <w:bCs/>
          <w:sz w:val="24"/>
        </w:rPr>
        <w:t>: …………………….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 xml:space="preserve">             4. ………………………….…….…….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lastRenderedPageBreak/>
        <w:t xml:space="preserve">Inne informacje wykonawcy: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5D4C89" w:rsidRPr="00F478B3" w:rsidRDefault="005D4C89" w:rsidP="005D4C8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IX. </w:t>
      </w:r>
      <w:r w:rsidRPr="00F478B3">
        <w:rPr>
          <w:rFonts w:asciiTheme="minorHAnsi" w:hAnsiTheme="minorHAnsi" w:cs="Arial"/>
          <w:b/>
          <w:bCs/>
          <w:sz w:val="24"/>
        </w:rPr>
        <w:t>Przystępując do udziału w niniejszym postępowaniu oświadczamy , że :</w:t>
      </w:r>
    </w:p>
    <w:p w:rsidR="0027618E" w:rsidRPr="00F478B3" w:rsidRDefault="0027618E" w:rsidP="0027618E">
      <w:pPr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 xml:space="preserve">  </w:t>
      </w:r>
      <w:r>
        <w:rPr>
          <w:rFonts w:asciiTheme="minorHAnsi" w:hAnsiTheme="minorHAnsi" w:cs="Arial"/>
          <w:bCs/>
          <w:sz w:val="24"/>
        </w:rPr>
        <w:t xml:space="preserve">        </w:t>
      </w:r>
      <w:r w:rsidRPr="00F478B3">
        <w:rPr>
          <w:rFonts w:asciiTheme="minorHAnsi" w:hAnsiTheme="minorHAnsi" w:cs="Arial"/>
          <w:bCs/>
          <w:sz w:val="24"/>
        </w:rPr>
        <w:t xml:space="preserve">a)  w realizacji dostaw </w:t>
      </w:r>
      <w:r>
        <w:rPr>
          <w:rFonts w:asciiTheme="minorHAnsi" w:hAnsiTheme="minorHAnsi" w:cs="Arial"/>
          <w:bCs/>
          <w:sz w:val="24"/>
        </w:rPr>
        <w:t>artykułów spożywczych</w:t>
      </w:r>
      <w:r w:rsidRPr="00F478B3">
        <w:rPr>
          <w:rFonts w:asciiTheme="minorHAnsi" w:hAnsiTheme="minorHAnsi" w:cs="Arial"/>
          <w:bCs/>
          <w:sz w:val="24"/>
        </w:rPr>
        <w:t xml:space="preserve"> nie  planuje się udziału podwykonawców* .</w:t>
      </w:r>
    </w:p>
    <w:p w:rsidR="0027618E" w:rsidRPr="00F478B3" w:rsidRDefault="0027618E" w:rsidP="0027618E">
      <w:pPr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 xml:space="preserve">          b)  w realizacji dostaw </w:t>
      </w:r>
      <w:r w:rsidRPr="004C19D0">
        <w:rPr>
          <w:rFonts w:asciiTheme="minorHAnsi" w:hAnsiTheme="minorHAnsi" w:cs="Arial"/>
          <w:bCs/>
          <w:sz w:val="24"/>
        </w:rPr>
        <w:t xml:space="preserve">artykułów spożywczych </w:t>
      </w:r>
      <w:r w:rsidRPr="00F478B3">
        <w:rPr>
          <w:rFonts w:asciiTheme="minorHAnsi" w:hAnsiTheme="minorHAnsi" w:cs="Arial"/>
          <w:bCs/>
          <w:sz w:val="24"/>
        </w:rPr>
        <w:t>udział wezmą  podwykonawcy wymienieni w tabeli nr 2 *:</w:t>
      </w:r>
    </w:p>
    <w:p w:rsidR="005D4C89" w:rsidRPr="00F478B3" w:rsidRDefault="005D4C89" w:rsidP="005D4C89">
      <w:pPr>
        <w:jc w:val="center"/>
        <w:rPr>
          <w:rFonts w:asciiTheme="minorHAnsi" w:hAnsiTheme="minorHAnsi" w:cs="Arial"/>
          <w:bCs/>
          <w:sz w:val="24"/>
        </w:rPr>
      </w:pPr>
      <w:r w:rsidRPr="00F478B3">
        <w:rPr>
          <w:rFonts w:asciiTheme="minorHAnsi" w:hAnsiTheme="minorHAnsi" w:cs="Arial"/>
          <w:bCs/>
          <w:sz w:val="24"/>
        </w:rPr>
        <w:t>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849"/>
        <w:gridCol w:w="4064"/>
      </w:tblGrid>
      <w:tr w:rsidR="005D4C89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L.P.</w:t>
            </w:r>
          </w:p>
        </w:tc>
        <w:tc>
          <w:tcPr>
            <w:tcW w:w="3849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Nazwa i adres podwykonawcy</w:t>
            </w:r>
          </w:p>
        </w:tc>
        <w:tc>
          <w:tcPr>
            <w:tcW w:w="4064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  <w:r w:rsidRPr="00F478B3">
              <w:rPr>
                <w:rFonts w:asciiTheme="minorHAnsi" w:hAnsiTheme="minorHAnsi" w:cs="Arial"/>
                <w:bCs/>
                <w:sz w:val="24"/>
              </w:rPr>
              <w:t>Rodzaj powierzonej części zamówienia</w:t>
            </w:r>
          </w:p>
        </w:tc>
      </w:tr>
      <w:tr w:rsidR="005D4C89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5D4C89" w:rsidRPr="00F478B3" w:rsidRDefault="005D4C89" w:rsidP="005D4C89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5D4C89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5D4C89" w:rsidRPr="00F478B3" w:rsidRDefault="005D4C89" w:rsidP="005D4C89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5D4C89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5D4C89" w:rsidRPr="00F478B3" w:rsidRDefault="005D4C89" w:rsidP="005D4C89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5D4C89" w:rsidRPr="00F478B3" w:rsidTr="00960F42">
        <w:trPr>
          <w:jc w:val="center"/>
        </w:trPr>
        <w:tc>
          <w:tcPr>
            <w:tcW w:w="550" w:type="dxa"/>
            <w:shd w:val="clear" w:color="auto" w:fill="auto"/>
          </w:tcPr>
          <w:p w:rsidR="005D4C89" w:rsidRPr="00F478B3" w:rsidRDefault="005D4C89" w:rsidP="005D4C89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5D4C89" w:rsidRPr="00F478B3" w:rsidRDefault="005D4C89" w:rsidP="00960F42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:rsidR="005D4C89" w:rsidRDefault="005D4C89" w:rsidP="005D4C89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5D4C89">
      <w:pPr>
        <w:rPr>
          <w:rFonts w:asciiTheme="minorHAnsi" w:hAnsiTheme="minorHAnsi" w:cs="Arial"/>
          <w:b/>
          <w:bCs/>
          <w:sz w:val="24"/>
        </w:rPr>
      </w:pPr>
    </w:p>
    <w:p w:rsidR="005D4C89" w:rsidRDefault="005D4C89" w:rsidP="005D4C8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5D4C89" w:rsidRPr="005E299B" w:rsidRDefault="005D4C89" w:rsidP="005D4C89">
      <w:pPr>
        <w:pStyle w:val="Akapitzlist"/>
        <w:numPr>
          <w:ilvl w:val="0"/>
          <w:numId w:val="8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D4C89" w:rsidRPr="001E142F" w:rsidRDefault="005D4C89" w:rsidP="005D4C89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5D4C89" w:rsidRPr="001E142F" w:rsidRDefault="005D4C89" w:rsidP="00DC03EE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="00DC03EE">
        <w:rPr>
          <w:rFonts w:asciiTheme="minorHAnsi" w:hAnsiTheme="minorHAnsi" w:cs="Arial"/>
          <w:bCs/>
          <w:sz w:val="24"/>
        </w:rPr>
        <w:t xml:space="preserve">     </w:t>
      </w:r>
      <w:r w:rsidRPr="001E142F">
        <w:rPr>
          <w:rFonts w:asciiTheme="minorHAnsi" w:hAnsiTheme="minorHAnsi" w:cs="Arial"/>
          <w:bCs/>
          <w:sz w:val="24"/>
        </w:rPr>
        <w:t xml:space="preserve"> .........................................................</w:t>
      </w: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</w:p>
    <w:p w:rsidR="005D4C89" w:rsidRPr="001E142F" w:rsidRDefault="005D4C89" w:rsidP="005D4C8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8A3FCC" w:rsidRPr="009F223C" w:rsidRDefault="005D4C89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sectPr w:rsidR="008A3FCC" w:rsidRPr="009F223C" w:rsidSect="00DC03EE">
      <w:headerReference w:type="default" r:id="rId9"/>
      <w:footerReference w:type="even" r:id="rId10"/>
      <w:footerReference w:type="default" r:id="rId11"/>
      <w:pgSz w:w="16838" w:h="11906" w:orient="landscape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90" w:rsidRDefault="00B11B90">
      <w:r>
        <w:separator/>
      </w:r>
    </w:p>
  </w:endnote>
  <w:endnote w:type="continuationSeparator" w:id="0">
    <w:p w:rsidR="00B11B90" w:rsidRDefault="00B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 w:rsidP="00625B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E84" w:rsidRDefault="00436E84" w:rsidP="00625B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727670"/>
      <w:docPartObj>
        <w:docPartGallery w:val="Page Numbers (Bottom of Page)"/>
        <w:docPartUnique/>
      </w:docPartObj>
    </w:sdtPr>
    <w:sdtEndPr/>
    <w:sdtContent>
      <w:sdt>
        <w:sdtPr>
          <w:id w:val="1618174581"/>
          <w:docPartObj>
            <w:docPartGallery w:val="Page Numbers (Top of Page)"/>
            <w:docPartUnique/>
          </w:docPartObj>
        </w:sdtPr>
        <w:sdtEndPr/>
        <w:sdtContent>
          <w:p w:rsidR="00436E84" w:rsidRDefault="00436E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57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357E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36E84" w:rsidRDefault="00436E84" w:rsidP="00625B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90" w:rsidRDefault="00B11B90">
      <w:r>
        <w:separator/>
      </w:r>
    </w:p>
  </w:footnote>
  <w:footnote w:type="continuationSeparator" w:id="0">
    <w:p w:rsidR="00B11B90" w:rsidRDefault="00B1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-1625536318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E84" w:rsidRDefault="00436E84" w:rsidP="0015052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E37DE5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Załącznik nr 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802D1"/>
    <w:multiLevelType w:val="hybridMultilevel"/>
    <w:tmpl w:val="677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C68F6"/>
    <w:multiLevelType w:val="hybridMultilevel"/>
    <w:tmpl w:val="E124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53DF3"/>
    <w:multiLevelType w:val="hybridMultilevel"/>
    <w:tmpl w:val="3204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135B"/>
    <w:rsid w:val="000217B6"/>
    <w:rsid w:val="0002771C"/>
    <w:rsid w:val="0003582A"/>
    <w:rsid w:val="000367EA"/>
    <w:rsid w:val="00055048"/>
    <w:rsid w:val="000661F8"/>
    <w:rsid w:val="00077844"/>
    <w:rsid w:val="00090FAF"/>
    <w:rsid w:val="000A71C9"/>
    <w:rsid w:val="000B2BDC"/>
    <w:rsid w:val="000C123F"/>
    <w:rsid w:val="000C5D8B"/>
    <w:rsid w:val="000F0C48"/>
    <w:rsid w:val="000F5889"/>
    <w:rsid w:val="00114320"/>
    <w:rsid w:val="0013174C"/>
    <w:rsid w:val="001329B7"/>
    <w:rsid w:val="00135FBF"/>
    <w:rsid w:val="00150526"/>
    <w:rsid w:val="001650FB"/>
    <w:rsid w:val="001810CE"/>
    <w:rsid w:val="001840BF"/>
    <w:rsid w:val="001A1E65"/>
    <w:rsid w:val="001C42FD"/>
    <w:rsid w:val="001D409A"/>
    <w:rsid w:val="001E04B0"/>
    <w:rsid w:val="001F3189"/>
    <w:rsid w:val="001F32F0"/>
    <w:rsid w:val="0022242D"/>
    <w:rsid w:val="00240F62"/>
    <w:rsid w:val="0025540E"/>
    <w:rsid w:val="00260023"/>
    <w:rsid w:val="00272A41"/>
    <w:rsid w:val="0027618E"/>
    <w:rsid w:val="002804EC"/>
    <w:rsid w:val="00282C27"/>
    <w:rsid w:val="002B0493"/>
    <w:rsid w:val="002D4AEA"/>
    <w:rsid w:val="002E131C"/>
    <w:rsid w:val="002E246E"/>
    <w:rsid w:val="002E6321"/>
    <w:rsid w:val="002F5DCF"/>
    <w:rsid w:val="003209F8"/>
    <w:rsid w:val="00327419"/>
    <w:rsid w:val="003456BD"/>
    <w:rsid w:val="003473DD"/>
    <w:rsid w:val="00355149"/>
    <w:rsid w:val="00383066"/>
    <w:rsid w:val="00397D3A"/>
    <w:rsid w:val="003A4998"/>
    <w:rsid w:val="003B2E33"/>
    <w:rsid w:val="003C05D0"/>
    <w:rsid w:val="003D0818"/>
    <w:rsid w:val="003D3C5C"/>
    <w:rsid w:val="003D598D"/>
    <w:rsid w:val="003F747D"/>
    <w:rsid w:val="00401229"/>
    <w:rsid w:val="00402028"/>
    <w:rsid w:val="00407A20"/>
    <w:rsid w:val="00410154"/>
    <w:rsid w:val="00417C29"/>
    <w:rsid w:val="00421831"/>
    <w:rsid w:val="00436E84"/>
    <w:rsid w:val="00442464"/>
    <w:rsid w:val="0047122C"/>
    <w:rsid w:val="004718F6"/>
    <w:rsid w:val="00485683"/>
    <w:rsid w:val="0049764D"/>
    <w:rsid w:val="004A7AA2"/>
    <w:rsid w:val="004B5C98"/>
    <w:rsid w:val="004D4F64"/>
    <w:rsid w:val="004F2C04"/>
    <w:rsid w:val="004F5228"/>
    <w:rsid w:val="00507097"/>
    <w:rsid w:val="0053249F"/>
    <w:rsid w:val="0054623A"/>
    <w:rsid w:val="00573067"/>
    <w:rsid w:val="0059001B"/>
    <w:rsid w:val="00592188"/>
    <w:rsid w:val="005954B0"/>
    <w:rsid w:val="00597DDE"/>
    <w:rsid w:val="005B1DF3"/>
    <w:rsid w:val="005D4C89"/>
    <w:rsid w:val="005D6A18"/>
    <w:rsid w:val="005F49A7"/>
    <w:rsid w:val="006069C5"/>
    <w:rsid w:val="00625B61"/>
    <w:rsid w:val="006506C2"/>
    <w:rsid w:val="006508F7"/>
    <w:rsid w:val="00651DAB"/>
    <w:rsid w:val="006536CF"/>
    <w:rsid w:val="006960A6"/>
    <w:rsid w:val="006A7B74"/>
    <w:rsid w:val="006B3D6B"/>
    <w:rsid w:val="006B41A1"/>
    <w:rsid w:val="006C5D3C"/>
    <w:rsid w:val="006D76D1"/>
    <w:rsid w:val="006F044F"/>
    <w:rsid w:val="007069FE"/>
    <w:rsid w:val="007127FA"/>
    <w:rsid w:val="00726581"/>
    <w:rsid w:val="007409B7"/>
    <w:rsid w:val="00771899"/>
    <w:rsid w:val="0077222E"/>
    <w:rsid w:val="007A204D"/>
    <w:rsid w:val="007D373C"/>
    <w:rsid w:val="007F4867"/>
    <w:rsid w:val="00804317"/>
    <w:rsid w:val="0080540D"/>
    <w:rsid w:val="00826DA0"/>
    <w:rsid w:val="00850E0F"/>
    <w:rsid w:val="00852586"/>
    <w:rsid w:val="008704F1"/>
    <w:rsid w:val="00881410"/>
    <w:rsid w:val="008828CB"/>
    <w:rsid w:val="008858E8"/>
    <w:rsid w:val="00895001"/>
    <w:rsid w:val="00897B00"/>
    <w:rsid w:val="008A3FCC"/>
    <w:rsid w:val="008A6279"/>
    <w:rsid w:val="008A77C3"/>
    <w:rsid w:val="008B2533"/>
    <w:rsid w:val="008B7D2B"/>
    <w:rsid w:val="008C1505"/>
    <w:rsid w:val="008E44D3"/>
    <w:rsid w:val="008E572C"/>
    <w:rsid w:val="008F7C70"/>
    <w:rsid w:val="00906896"/>
    <w:rsid w:val="00915A58"/>
    <w:rsid w:val="0092553B"/>
    <w:rsid w:val="00926BFD"/>
    <w:rsid w:val="009312D6"/>
    <w:rsid w:val="009357E8"/>
    <w:rsid w:val="009369BD"/>
    <w:rsid w:val="009511D7"/>
    <w:rsid w:val="00956157"/>
    <w:rsid w:val="00972C5B"/>
    <w:rsid w:val="00973A59"/>
    <w:rsid w:val="00980DD8"/>
    <w:rsid w:val="0098390D"/>
    <w:rsid w:val="009A2F41"/>
    <w:rsid w:val="009A6C60"/>
    <w:rsid w:val="009A7F06"/>
    <w:rsid w:val="009B4CFD"/>
    <w:rsid w:val="009B6B16"/>
    <w:rsid w:val="009D5BBD"/>
    <w:rsid w:val="009F222B"/>
    <w:rsid w:val="009F223C"/>
    <w:rsid w:val="00A17AF4"/>
    <w:rsid w:val="00A354B3"/>
    <w:rsid w:val="00A407FD"/>
    <w:rsid w:val="00A5615C"/>
    <w:rsid w:val="00A632D7"/>
    <w:rsid w:val="00A67C59"/>
    <w:rsid w:val="00AA318F"/>
    <w:rsid w:val="00AC2085"/>
    <w:rsid w:val="00AD61D5"/>
    <w:rsid w:val="00AE05F2"/>
    <w:rsid w:val="00AF16AE"/>
    <w:rsid w:val="00AF1C6D"/>
    <w:rsid w:val="00AF6E30"/>
    <w:rsid w:val="00B043A6"/>
    <w:rsid w:val="00B11B68"/>
    <w:rsid w:val="00B11B90"/>
    <w:rsid w:val="00B172F4"/>
    <w:rsid w:val="00B20927"/>
    <w:rsid w:val="00B2251C"/>
    <w:rsid w:val="00B23329"/>
    <w:rsid w:val="00B26EF7"/>
    <w:rsid w:val="00B3406A"/>
    <w:rsid w:val="00B5157A"/>
    <w:rsid w:val="00B5686E"/>
    <w:rsid w:val="00B64825"/>
    <w:rsid w:val="00B749DE"/>
    <w:rsid w:val="00B76803"/>
    <w:rsid w:val="00B7759F"/>
    <w:rsid w:val="00BA0214"/>
    <w:rsid w:val="00BA430E"/>
    <w:rsid w:val="00BB0865"/>
    <w:rsid w:val="00BB4D7C"/>
    <w:rsid w:val="00BB5F77"/>
    <w:rsid w:val="00BC0846"/>
    <w:rsid w:val="00BC0F1A"/>
    <w:rsid w:val="00BC6E3F"/>
    <w:rsid w:val="00BD3EFC"/>
    <w:rsid w:val="00BF0FB7"/>
    <w:rsid w:val="00C1465D"/>
    <w:rsid w:val="00C246E4"/>
    <w:rsid w:val="00C41A05"/>
    <w:rsid w:val="00C462E8"/>
    <w:rsid w:val="00C82B9C"/>
    <w:rsid w:val="00CA1A41"/>
    <w:rsid w:val="00CA639C"/>
    <w:rsid w:val="00CB2B1A"/>
    <w:rsid w:val="00CE0E57"/>
    <w:rsid w:val="00CE37E7"/>
    <w:rsid w:val="00D32F25"/>
    <w:rsid w:val="00D412DE"/>
    <w:rsid w:val="00D83AB3"/>
    <w:rsid w:val="00D90171"/>
    <w:rsid w:val="00D96C4B"/>
    <w:rsid w:val="00DA1BE8"/>
    <w:rsid w:val="00DA1C28"/>
    <w:rsid w:val="00DA4BEE"/>
    <w:rsid w:val="00DA6E3E"/>
    <w:rsid w:val="00DC03EE"/>
    <w:rsid w:val="00DC3410"/>
    <w:rsid w:val="00DD08AF"/>
    <w:rsid w:val="00DF7FFB"/>
    <w:rsid w:val="00E10AC3"/>
    <w:rsid w:val="00E267B5"/>
    <w:rsid w:val="00E323A4"/>
    <w:rsid w:val="00E33DED"/>
    <w:rsid w:val="00E34A21"/>
    <w:rsid w:val="00E37DE5"/>
    <w:rsid w:val="00E716DA"/>
    <w:rsid w:val="00E933B5"/>
    <w:rsid w:val="00EA1320"/>
    <w:rsid w:val="00EA507A"/>
    <w:rsid w:val="00EA7C06"/>
    <w:rsid w:val="00EB17E7"/>
    <w:rsid w:val="00EB2B6B"/>
    <w:rsid w:val="00EB4657"/>
    <w:rsid w:val="00EB79FA"/>
    <w:rsid w:val="00EC0321"/>
    <w:rsid w:val="00EC59B8"/>
    <w:rsid w:val="00ED6F53"/>
    <w:rsid w:val="00EE4299"/>
    <w:rsid w:val="00EE5789"/>
    <w:rsid w:val="00F06054"/>
    <w:rsid w:val="00F23D11"/>
    <w:rsid w:val="00F35B5F"/>
    <w:rsid w:val="00F46176"/>
    <w:rsid w:val="00F747D4"/>
    <w:rsid w:val="00F856A9"/>
    <w:rsid w:val="00F86125"/>
    <w:rsid w:val="00FA3D77"/>
    <w:rsid w:val="00FD387C"/>
    <w:rsid w:val="00FE0022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F0BE-7021-4198-9166-4950C7B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.moryn@wp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6557F"/>
    <w:rsid w:val="000E7522"/>
    <w:rsid w:val="00114E38"/>
    <w:rsid w:val="001253DC"/>
    <w:rsid w:val="0013048E"/>
    <w:rsid w:val="001840CC"/>
    <w:rsid w:val="001B143D"/>
    <w:rsid w:val="001B4BB4"/>
    <w:rsid w:val="001C2BDB"/>
    <w:rsid w:val="001F28AC"/>
    <w:rsid w:val="00235871"/>
    <w:rsid w:val="00245841"/>
    <w:rsid w:val="002A27A6"/>
    <w:rsid w:val="002E63DD"/>
    <w:rsid w:val="00327A1F"/>
    <w:rsid w:val="003A38FA"/>
    <w:rsid w:val="003D26C0"/>
    <w:rsid w:val="003E087D"/>
    <w:rsid w:val="0041680F"/>
    <w:rsid w:val="0055623F"/>
    <w:rsid w:val="005800BF"/>
    <w:rsid w:val="005B7787"/>
    <w:rsid w:val="005D2242"/>
    <w:rsid w:val="00617577"/>
    <w:rsid w:val="00631BBE"/>
    <w:rsid w:val="00641965"/>
    <w:rsid w:val="00651D88"/>
    <w:rsid w:val="006570F9"/>
    <w:rsid w:val="006D3962"/>
    <w:rsid w:val="006D6EAE"/>
    <w:rsid w:val="006D7B20"/>
    <w:rsid w:val="00723EC1"/>
    <w:rsid w:val="0074075E"/>
    <w:rsid w:val="007C156F"/>
    <w:rsid w:val="00812517"/>
    <w:rsid w:val="008D1D5C"/>
    <w:rsid w:val="008D5B12"/>
    <w:rsid w:val="00906F3D"/>
    <w:rsid w:val="00914018"/>
    <w:rsid w:val="00920526"/>
    <w:rsid w:val="009362BC"/>
    <w:rsid w:val="009B42B6"/>
    <w:rsid w:val="009D7CED"/>
    <w:rsid w:val="00A74795"/>
    <w:rsid w:val="00A83458"/>
    <w:rsid w:val="00A86E8C"/>
    <w:rsid w:val="00AD0BA0"/>
    <w:rsid w:val="00B34483"/>
    <w:rsid w:val="00B46F6E"/>
    <w:rsid w:val="00B51CF3"/>
    <w:rsid w:val="00B8109B"/>
    <w:rsid w:val="00BC0B47"/>
    <w:rsid w:val="00BD0F9C"/>
    <w:rsid w:val="00BD3AF3"/>
    <w:rsid w:val="00BF5693"/>
    <w:rsid w:val="00C02B98"/>
    <w:rsid w:val="00C30014"/>
    <w:rsid w:val="00C3054D"/>
    <w:rsid w:val="00C552F1"/>
    <w:rsid w:val="00C92579"/>
    <w:rsid w:val="00D55CB8"/>
    <w:rsid w:val="00D917DF"/>
    <w:rsid w:val="00DB3AF9"/>
    <w:rsid w:val="00E847AD"/>
    <w:rsid w:val="00ED41B6"/>
    <w:rsid w:val="00ED63A9"/>
    <w:rsid w:val="00F67F07"/>
    <w:rsid w:val="00F8591C"/>
    <w:rsid w:val="00FB57CA"/>
    <w:rsid w:val="00FB61ED"/>
    <w:rsid w:val="00FD00EE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32FC-41C0-4B48-864C-9406DCD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Załącznik nr 9</vt:lpstr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Załącznik nr 9</dc:title>
  <dc:creator>admin</dc:creator>
  <cp:lastModifiedBy>DPS Moryń</cp:lastModifiedBy>
  <cp:revision>16</cp:revision>
  <cp:lastPrinted>2016-04-25T10:10:00Z</cp:lastPrinted>
  <dcterms:created xsi:type="dcterms:W3CDTF">2019-03-14T07:36:00Z</dcterms:created>
  <dcterms:modified xsi:type="dcterms:W3CDTF">2019-03-20T08:47:00Z</dcterms:modified>
</cp:coreProperties>
</file>