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D12BE8">
        <w:rPr>
          <w:rFonts w:asciiTheme="minorHAnsi" w:hAnsiTheme="minorHAnsi" w:cs="Arial"/>
          <w:b/>
          <w:bCs/>
          <w:sz w:val="24"/>
        </w:rPr>
        <w:t>Y</w:t>
      </w:r>
      <w:r w:rsidR="00EE5789" w:rsidRPr="001840BF">
        <w:rPr>
          <w:rFonts w:asciiTheme="minorHAnsi" w:hAnsiTheme="minorHAnsi" w:cs="Arial"/>
          <w:b/>
          <w:bCs/>
          <w:sz w:val="24"/>
        </w:rPr>
        <w:t xml:space="preserve"> 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C735CE" w:rsidRPr="001840BF" w:rsidRDefault="00C735CE" w:rsidP="00C735CE">
      <w:pPr>
        <w:jc w:val="both"/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>na</w:t>
      </w:r>
      <w:r w:rsidRPr="001840BF">
        <w:rPr>
          <w:rFonts w:asciiTheme="minorHAnsi" w:eastAsia="Calibri" w:hAnsiTheme="minorHAnsi"/>
          <w:b/>
          <w:color w:val="000000"/>
          <w:lang w:eastAsia="ar-SA"/>
        </w:rPr>
        <w:t xml:space="preserve"> </w:t>
      </w:r>
      <w:r>
        <w:rPr>
          <w:rFonts w:asciiTheme="minorHAnsi" w:eastAsia="Calibri" w:hAnsiTheme="minorHAnsi"/>
          <w:b/>
          <w:color w:val="000000"/>
          <w:lang w:eastAsia="ar-SA"/>
        </w:rPr>
        <w:t>D</w:t>
      </w:r>
      <w:r w:rsidRPr="001840BF">
        <w:rPr>
          <w:rFonts w:asciiTheme="minorHAnsi" w:eastAsia="Calibri" w:hAnsiTheme="minorHAnsi"/>
          <w:b/>
          <w:color w:val="000000"/>
          <w:lang w:eastAsia="ar-SA"/>
        </w:rPr>
        <w:t>ostawę artykułów spożywczych</w:t>
      </w:r>
      <w:r>
        <w:rPr>
          <w:rFonts w:asciiTheme="minorHAnsi" w:eastAsia="Calibri" w:hAnsiTheme="minorHAnsi"/>
          <w:b/>
          <w:color w:val="000000"/>
          <w:lang w:eastAsia="ar-SA"/>
        </w:rPr>
        <w:t xml:space="preserve"> na potrzeby DPS Moryń</w:t>
      </w:r>
      <w:r w:rsidRPr="001840BF">
        <w:rPr>
          <w:rFonts w:asciiTheme="minorHAnsi" w:hAnsiTheme="minorHAnsi" w:cs="Arial"/>
        </w:rPr>
        <w:t xml:space="preserve">: </w:t>
      </w:r>
    </w:p>
    <w:p w:rsidR="002A08A9" w:rsidRPr="001840BF" w:rsidRDefault="002A08A9" w:rsidP="00980DD8">
      <w:pPr>
        <w:jc w:val="both"/>
        <w:rPr>
          <w:rFonts w:asciiTheme="minorHAnsi" w:hAnsiTheme="minorHAnsi" w:cs="Arial"/>
        </w:rPr>
      </w:pPr>
    </w:p>
    <w:p w:rsidR="00980DD8" w:rsidRPr="001840BF" w:rsidRDefault="00402028" w:rsidP="00980DD8">
      <w:pPr>
        <w:jc w:val="both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A376E2">
        <w:rPr>
          <w:rFonts w:asciiTheme="minorHAnsi" w:hAnsiTheme="minorHAnsi" w:cs="Arial"/>
          <w:b/>
          <w:u w:val="single"/>
        </w:rPr>
        <w:t>2</w:t>
      </w:r>
      <w:r>
        <w:rPr>
          <w:rFonts w:asciiTheme="minorHAnsi" w:hAnsiTheme="minorHAnsi" w:cs="Arial"/>
          <w:b/>
          <w:u w:val="single"/>
        </w:rPr>
        <w:t xml:space="preserve"> - </w:t>
      </w:r>
      <w:r w:rsidR="00B749DE" w:rsidRPr="00F06591">
        <w:rPr>
          <w:rFonts w:ascii="Arial" w:hAnsi="Arial" w:cs="Arial"/>
          <w:b/>
          <w:u w:val="single"/>
        </w:rPr>
        <w:t>Produkty zwierzęce, mięso i produkty mięsne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D2709B">
      <w:pPr>
        <w:tabs>
          <w:tab w:val="left" w:pos="7713"/>
        </w:tabs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  <w:r w:rsidR="00D2709B">
        <w:rPr>
          <w:rFonts w:asciiTheme="minorHAnsi" w:hAnsiTheme="minorHAnsi" w:cs="Arial"/>
          <w:sz w:val="24"/>
        </w:rPr>
        <w:tab/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nr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 xml:space="preserve"> 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FB5CD1" w:rsidRDefault="00FB5CD1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FB5CD1" w:rsidRPr="001840BF" w:rsidRDefault="00FB5CD1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185878" w:rsidRPr="00185878" w:rsidRDefault="00185878" w:rsidP="00185878">
      <w:pPr>
        <w:jc w:val="both"/>
        <w:rPr>
          <w:rFonts w:asciiTheme="minorHAnsi" w:hAnsiTheme="minorHAnsi" w:cs="Arial"/>
        </w:rPr>
      </w:pPr>
      <w:r w:rsidRPr="00185878">
        <w:rPr>
          <w:rFonts w:asciiTheme="minorHAnsi" w:hAnsiTheme="minorHAnsi" w:cs="Arial"/>
        </w:rPr>
        <w:t>Dom Pomocy Społecznej</w:t>
      </w:r>
    </w:p>
    <w:p w:rsidR="00185878" w:rsidRPr="00185878" w:rsidRDefault="00185878" w:rsidP="00185878">
      <w:pPr>
        <w:jc w:val="both"/>
        <w:rPr>
          <w:rFonts w:asciiTheme="minorHAnsi" w:hAnsiTheme="minorHAnsi" w:cs="Arial"/>
        </w:rPr>
      </w:pPr>
      <w:r w:rsidRPr="00185878">
        <w:rPr>
          <w:rFonts w:asciiTheme="minorHAnsi" w:hAnsiTheme="minorHAnsi" w:cs="Arial"/>
        </w:rPr>
        <w:t>ul. Rynkowa 27</w:t>
      </w:r>
    </w:p>
    <w:p w:rsidR="00185878" w:rsidRPr="006B4C39" w:rsidRDefault="00185878" w:rsidP="00185878">
      <w:pPr>
        <w:jc w:val="both"/>
        <w:rPr>
          <w:rFonts w:asciiTheme="minorHAnsi" w:hAnsiTheme="minorHAnsi" w:cs="Arial"/>
        </w:rPr>
      </w:pPr>
      <w:r w:rsidRPr="006B4C39">
        <w:rPr>
          <w:rFonts w:asciiTheme="minorHAnsi" w:hAnsiTheme="minorHAnsi" w:cs="Arial"/>
        </w:rPr>
        <w:t xml:space="preserve">74-503 Moryń </w:t>
      </w:r>
    </w:p>
    <w:p w:rsidR="00185878" w:rsidRPr="006B4C39" w:rsidRDefault="00185878" w:rsidP="00185878">
      <w:pPr>
        <w:jc w:val="both"/>
        <w:rPr>
          <w:rFonts w:asciiTheme="minorHAnsi" w:hAnsiTheme="minorHAnsi" w:cs="Arial"/>
        </w:rPr>
      </w:pPr>
      <w:r w:rsidRPr="006B4C39">
        <w:rPr>
          <w:rFonts w:asciiTheme="minorHAnsi" w:hAnsiTheme="minorHAnsi" w:cs="Arial"/>
        </w:rPr>
        <w:t>Tel.: 91 4 146 024</w:t>
      </w:r>
    </w:p>
    <w:p w:rsidR="00185878" w:rsidRPr="006B4C39" w:rsidRDefault="00185878" w:rsidP="00185878">
      <w:pPr>
        <w:jc w:val="both"/>
        <w:rPr>
          <w:rFonts w:asciiTheme="minorHAnsi" w:hAnsiTheme="minorHAnsi" w:cs="Arial"/>
        </w:rPr>
      </w:pPr>
      <w:r w:rsidRPr="006B4C39">
        <w:rPr>
          <w:rFonts w:asciiTheme="minorHAnsi" w:hAnsiTheme="minorHAnsi" w:cs="Arial"/>
        </w:rPr>
        <w:t>Fax. : 91 4 146 370</w:t>
      </w:r>
    </w:p>
    <w:p w:rsidR="00185878" w:rsidRPr="00D2709B" w:rsidRDefault="00185878" w:rsidP="00185878">
      <w:pPr>
        <w:jc w:val="both"/>
        <w:rPr>
          <w:rFonts w:asciiTheme="minorHAnsi" w:hAnsiTheme="minorHAnsi" w:cs="Arial"/>
          <w:lang w:val="en-US"/>
        </w:rPr>
      </w:pPr>
      <w:r w:rsidRPr="006B4C39">
        <w:rPr>
          <w:rFonts w:asciiTheme="minorHAnsi" w:hAnsiTheme="minorHAnsi" w:cs="Arial"/>
        </w:rPr>
        <w:t xml:space="preserve"> </w:t>
      </w:r>
      <w:r w:rsidRPr="00D2709B">
        <w:rPr>
          <w:rFonts w:asciiTheme="minorHAnsi" w:hAnsiTheme="minorHAnsi" w:cs="Arial"/>
          <w:lang w:val="en-US"/>
        </w:rPr>
        <w:t>NIP 858-17-57-133</w:t>
      </w:r>
    </w:p>
    <w:p w:rsidR="00980DD8" w:rsidRPr="00D2709B" w:rsidRDefault="00185878" w:rsidP="00185878">
      <w:pPr>
        <w:jc w:val="both"/>
        <w:rPr>
          <w:rFonts w:asciiTheme="minorHAnsi" w:hAnsiTheme="minorHAnsi" w:cs="Arial"/>
          <w:lang w:val="en-US"/>
        </w:rPr>
      </w:pPr>
      <w:r w:rsidRPr="00D2709B">
        <w:rPr>
          <w:rFonts w:asciiTheme="minorHAnsi" w:hAnsiTheme="minorHAnsi" w:cs="Arial"/>
          <w:lang w:val="en-US"/>
        </w:rPr>
        <w:t xml:space="preserve">e-mail: </w:t>
      </w:r>
      <w:r w:rsidR="00C735CE" w:rsidRPr="00205271">
        <w:rPr>
          <w:rStyle w:val="Hipercze"/>
          <w:lang w:val="en-US"/>
        </w:rPr>
        <w:t>dps.moryn.zamowienia@wp.pl</w:t>
      </w:r>
    </w:p>
    <w:p w:rsidR="00185878" w:rsidRDefault="00185878" w:rsidP="00185878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FB5CD1" w:rsidRPr="001840BF" w:rsidRDefault="00FB5CD1" w:rsidP="00185878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III.  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w zależności od rodzaju asortymentu dostarczać go w zamkniętych i nieuszkodzonych opakowaniach, które będą posiadać nadrukowaną informację o nazwie środka spożywczego (skład), informację </w:t>
      </w:r>
      <w:r w:rsidR="0021768A">
        <w:rPr>
          <w:rFonts w:eastAsia="Times New Roman" w:cs="Arial"/>
          <w:kern w:val="24"/>
          <w:sz w:val="24"/>
          <w:szCs w:val="24"/>
          <w:lang w:eastAsia="pl-PL"/>
        </w:rPr>
        <w:t xml:space="preserve">dotyczącą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produkty czyste, niezabrudzone, nieuszkodzone mechanicznie, spełniające wymagania jakościowe, dotyczące przechowywania, pakowania i transportu zawarte w Polskich Normach,  posiadające właściwe atesty, </w:t>
      </w:r>
      <w:r w:rsidR="00B151CF" w:rsidRPr="003C6129">
        <w:rPr>
          <w:rFonts w:cs="Arial"/>
          <w:bCs/>
          <w:sz w:val="24"/>
        </w:rPr>
        <w:t>certyfikaty oraz posiadające ważne terminy przydatności  do spożycia .</w:t>
      </w:r>
      <w:r w:rsidR="00FB5CD1">
        <w:rPr>
          <w:rFonts w:eastAsia="Times New Roman" w:cs="Arial"/>
          <w:kern w:val="24"/>
          <w:sz w:val="24"/>
          <w:szCs w:val="24"/>
          <w:lang w:eastAsia="pl-PL"/>
        </w:rPr>
        <w:t>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8E4BA1" w:rsidRDefault="001840BF" w:rsidP="00185878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1E7108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minimum 4 razy w miesiącu,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w godzinach</w:t>
      </w:r>
      <w:r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185878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:30 do godziny </w:t>
      </w:r>
      <w:r w:rsidR="00185878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185878" w:rsidRPr="00185878">
        <w:rPr>
          <w:rFonts w:eastAsia="Times New Roman" w:cs="Arial"/>
          <w:kern w:val="24"/>
          <w:sz w:val="24"/>
          <w:szCs w:val="24"/>
          <w:lang w:eastAsia="pl-PL"/>
        </w:rPr>
        <w:t>(w sytuacjach wyjątkowych- zgodnie z porozumieniem z przedstawicielem  zamawiającego)</w:t>
      </w:r>
      <w:r w:rsidR="00185878">
        <w:rPr>
          <w:rFonts w:eastAsia="Times New Roman" w:cs="Arial"/>
          <w:kern w:val="24"/>
          <w:sz w:val="24"/>
          <w:szCs w:val="24"/>
          <w:lang w:eastAsia="pl-PL"/>
        </w:rPr>
        <w:t>,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6B4C39" w:rsidRPr="009C7D75" w:rsidRDefault="006B4C39" w:rsidP="006B4C3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color w:val="000000"/>
          <w:sz w:val="24"/>
          <w:szCs w:val="24"/>
        </w:rPr>
        <w:t>przestrzega</w:t>
      </w:r>
      <w:r>
        <w:rPr>
          <w:color w:val="000000"/>
          <w:sz w:val="24"/>
          <w:szCs w:val="24"/>
        </w:rPr>
        <w:t xml:space="preserve">ć </w:t>
      </w:r>
      <w:r w:rsidRPr="009C7D75">
        <w:rPr>
          <w:color w:val="000000"/>
          <w:sz w:val="24"/>
          <w:szCs w:val="24"/>
        </w:rPr>
        <w:t xml:space="preserve"> procedur związanych z ogłoszonymi obostrzeniami w zakresie higieny w warunkach epidemii. </w:t>
      </w:r>
    </w:p>
    <w:p w:rsidR="006B4C39" w:rsidRPr="009C7D75" w:rsidRDefault="006B4C39" w:rsidP="006B4C3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sz w:val="24"/>
          <w:szCs w:val="24"/>
        </w:rPr>
        <w:t>w okresie wolnym od obostrzeń  epidemiologicznych 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6B4C39" w:rsidRPr="009C7D75" w:rsidRDefault="006B4C39" w:rsidP="006B4C39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C7D75">
        <w:rPr>
          <w:sz w:val="24"/>
          <w:szCs w:val="24"/>
        </w:rPr>
        <w:t>W okresie obowiązujących obostrzeń  epidemiologicznych dostarczać przedmiot zamówienia do miejsca jego odbioru wskazanego przez Zamawiającego, znajdującego się na terenie DPS w Moryniu.</w:t>
      </w:r>
    </w:p>
    <w:p w:rsidR="008E4BA1" w:rsidRDefault="008E4BA1" w:rsidP="008E4BA1">
      <w:pPr>
        <w:autoSpaceDE w:val="0"/>
        <w:autoSpaceDN w:val="0"/>
        <w:adjustRightInd w:val="0"/>
        <w:jc w:val="both"/>
        <w:rPr>
          <w:sz w:val="24"/>
        </w:rPr>
      </w:pPr>
    </w:p>
    <w:p w:rsidR="008E4BA1" w:rsidRPr="008E4BA1" w:rsidRDefault="008E4BA1" w:rsidP="008E4BA1">
      <w:pPr>
        <w:autoSpaceDE w:val="0"/>
        <w:autoSpaceDN w:val="0"/>
        <w:adjustRightInd w:val="0"/>
        <w:jc w:val="both"/>
        <w:rPr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</w:t>
      </w:r>
      <w:r w:rsidR="00D06A24">
        <w:rPr>
          <w:rFonts w:asciiTheme="minorHAnsi" w:hAnsiTheme="minorHAnsi" w:cs="Arial"/>
        </w:rPr>
        <w:t>2</w:t>
      </w:r>
      <w:r w:rsidRPr="001840BF">
        <w:rPr>
          <w:rFonts w:asciiTheme="minorHAnsi" w:hAnsiTheme="minorHAnsi" w:cs="Arial"/>
        </w:rPr>
        <w:t xml:space="preserve"> PAKIET – </w:t>
      </w:r>
      <w:r w:rsidR="00B749DE" w:rsidRPr="00F06591">
        <w:rPr>
          <w:rFonts w:ascii="Arial" w:hAnsi="Arial" w:cs="Arial"/>
          <w:b/>
          <w:u w:val="single"/>
        </w:rPr>
        <w:t>Produkty zwierzęce, mięso i produkty mięsne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FB5CD1" w:rsidRDefault="00FB5CD1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FB5CD1" w:rsidRDefault="00FB5CD1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FB5CD1" w:rsidRDefault="00FB5CD1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4718F6" w:rsidRDefault="001840BF" w:rsidP="00980DD8">
      <w:pPr>
        <w:pStyle w:val="Tekstpodstawowy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 </w:t>
      </w:r>
    </w:p>
    <w:p w:rsid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p w:rsidR="00FB5CD1" w:rsidRDefault="00FB5CD1" w:rsidP="00980DD8">
      <w:pPr>
        <w:pStyle w:val="Tekstpodstawowy"/>
        <w:rPr>
          <w:b/>
        </w:rPr>
      </w:pPr>
    </w:p>
    <w:p w:rsidR="00FB5CD1" w:rsidRPr="006B4C39" w:rsidRDefault="001E7108" w:rsidP="00980DD8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Pr="0099234B">
        <w:rPr>
          <w:rFonts w:asciiTheme="minorHAnsi" w:hAnsiTheme="minorHAnsi" w:cs="Arial"/>
          <w:b/>
          <w:sz w:val="24"/>
        </w:rPr>
        <w:t>dostawy</w:t>
      </w:r>
      <w:r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>
        <w:rPr>
          <w:rFonts w:asciiTheme="minorHAnsi" w:hAnsiTheme="minorHAnsi" w:cs="Arial"/>
          <w:sz w:val="24"/>
        </w:rPr>
        <w:t>(max. 3 dni, licząc od daty otrzymania zlecenia)</w:t>
      </w:r>
      <w:bookmarkStart w:id="0" w:name="_GoBack"/>
      <w:bookmarkEnd w:id="0"/>
    </w:p>
    <w:p w:rsidR="00FB5CD1" w:rsidRDefault="00FB5CD1" w:rsidP="00980DD8">
      <w:pPr>
        <w:pStyle w:val="Tekstpodstawowy"/>
        <w:rPr>
          <w:rFonts w:asciiTheme="minorHAnsi" w:hAnsiTheme="minorHAnsi" w:cs="Arial"/>
          <w:sz w:val="24"/>
        </w:rPr>
      </w:pPr>
    </w:p>
    <w:p w:rsidR="00696DA9" w:rsidRPr="001840BF" w:rsidRDefault="009F6D9A" w:rsidP="009F6D9A">
      <w:pPr>
        <w:pStyle w:val="Tekstpodstawowy"/>
        <w:jc w:val="center"/>
        <w:rPr>
          <w:rFonts w:asciiTheme="minorHAnsi" w:hAnsiTheme="minorHAnsi" w:cs="Arial"/>
          <w:sz w:val="24"/>
        </w:rPr>
      </w:pPr>
      <w:r w:rsidRPr="009F6D9A">
        <w:rPr>
          <w:rFonts w:asciiTheme="minorHAnsi" w:hAnsiTheme="minorHAnsi" w:cs="Arial"/>
          <w:sz w:val="24"/>
        </w:rPr>
        <w:t>Tabela nr 1-  zestawienie towarów objętych  zamówieniem</w:t>
      </w:r>
    </w:p>
    <w:tbl>
      <w:tblPr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2268"/>
        <w:gridCol w:w="698"/>
        <w:gridCol w:w="10"/>
        <w:gridCol w:w="851"/>
        <w:gridCol w:w="992"/>
        <w:gridCol w:w="851"/>
        <w:gridCol w:w="850"/>
        <w:gridCol w:w="992"/>
        <w:gridCol w:w="1116"/>
      </w:tblGrid>
      <w:tr w:rsidR="00F02C06" w:rsidRPr="00C2783F" w:rsidTr="00324E02">
        <w:trPr>
          <w:trHeight w:val="144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E34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C2783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F02C06" w:rsidRPr="00C2783F" w:rsidTr="00324E02">
        <w:trPr>
          <w:trHeight w:val="144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9DE" w:rsidRPr="00C2783F" w:rsidRDefault="00B749DE" w:rsidP="00784C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Pr="00C2783F" w:rsidRDefault="007439B8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Ćwiartka z kurczaka świeża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Pr="00C2783F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Default="007439B8" w:rsidP="007B5CD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Filet z piersi indyka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Pr="00C2783F" w:rsidRDefault="007439B8" w:rsidP="007B5C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Default="007439B8" w:rsidP="007B5C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Pr="00C2783F" w:rsidRDefault="007439B8" w:rsidP="007B5CD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Filety drobiowy  świeży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Pr="00C2783F" w:rsidRDefault="007439B8" w:rsidP="007B5C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Default="007439B8" w:rsidP="00AC59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Gulaszowe drobiowe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Default="007439B8" w:rsidP="00AC59E2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Default="007439B8" w:rsidP="00ED6B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Default="007439B8" w:rsidP="00AC59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AC59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AC59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AC59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AC59E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Default="007439B8" w:rsidP="007B5CD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6C337D">
              <w:rPr>
                <w:rFonts w:ascii="Arial" w:hAnsi="Arial" w:cs="Arial"/>
                <w:color w:val="000000"/>
                <w:sz w:val="16"/>
                <w:szCs w:val="16"/>
              </w:rPr>
              <w:t>Gulaszowe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 indyka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Default="007439B8" w:rsidP="007B5CD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Default="007439B8" w:rsidP="007B5C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Pr="00C2783F" w:rsidRDefault="007439B8" w:rsidP="007B5CD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Korpus rosołowy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E40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Pr="00C2783F" w:rsidRDefault="007439B8" w:rsidP="00084A1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Kurczak świeży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Pr="00C2783F" w:rsidRDefault="007439B8" w:rsidP="007B5C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FC670B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FC670B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FC670B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FC670B" w:rsidRDefault="007439B8" w:rsidP="007B5C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Default="007439B8" w:rsidP="00FC79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FC79B7">
              <w:rPr>
                <w:rFonts w:ascii="Arial" w:hAnsi="Arial" w:cs="Arial"/>
                <w:color w:val="000000"/>
                <w:sz w:val="16"/>
                <w:szCs w:val="16"/>
              </w:rPr>
              <w:t>Podudzie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 kurcząt/śwież</w:t>
            </w:r>
            <w:r w:rsidR="00FC79B7"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Default="007439B8" w:rsidP="00B0502B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Default="007439B8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Udzik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z kością (drób)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Pr="00C2783F" w:rsidRDefault="007439B8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Wątróbka drobiowa świeża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Pr="00C2783F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Default="007439B8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Żołądki drobiowe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7439B8" w:rsidRDefault="007439B8" w:rsidP="00B0502B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4E02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E02" w:rsidRPr="00BA24B9" w:rsidRDefault="00324E02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02" w:rsidRDefault="00324E02" w:rsidP="00986B6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Kaszanka biała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02" w:rsidRDefault="00324E02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E02" w:rsidRDefault="00324E02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E02" w:rsidRDefault="00324E02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E02" w:rsidRPr="00C2783F" w:rsidRDefault="00324E02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E02" w:rsidRPr="00C2783F" w:rsidRDefault="00324E02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E02" w:rsidRPr="00C2783F" w:rsidRDefault="00324E02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E02" w:rsidRPr="00C2783F" w:rsidRDefault="00324E02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986B6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Kaszanka – NA GRILLA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Pr="00C159DE" w:rsidRDefault="00FC79B7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986B6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Kaszanka – NA PATELNIĘ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954BC0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Pr="00C2783F" w:rsidRDefault="00FC79B7" w:rsidP="00BA24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7C6B">
              <w:rPr>
                <w:rFonts w:ascii="Arial" w:hAnsi="Arial" w:cs="Arial"/>
                <w:color w:val="000000"/>
                <w:sz w:val="16"/>
                <w:szCs w:val="16"/>
              </w:rPr>
              <w:t>Kiełbasa biała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surowa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Pr="00C2783F" w:rsidRDefault="00FC79B7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Pr="00C2783F" w:rsidRDefault="00FC79B7" w:rsidP="00BA24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Kiełbasa biała parzona drobiowa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Pr="00C2783F" w:rsidRDefault="00FC79B7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Kiełbasa jałowcowa,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podsuszana-świąteczna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FC79B7" w:rsidRPr="00C2783F" w:rsidRDefault="00FC79B7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„ DO KOSZYCZKA”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Pr="00C2783F" w:rsidRDefault="00FC79B7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2A6A86">
            <w:r>
              <w:rPr>
                <w:rFonts w:ascii="Arial" w:hAnsi="Arial" w:cs="Arial"/>
                <w:color w:val="000000"/>
                <w:sz w:val="16"/>
                <w:szCs w:val="16"/>
              </w:rPr>
              <w:t>Kiełbasa parówkowa drobiowa/ nie mniej niż 50% mięsa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Pr="00C2783F" w:rsidRDefault="00FC79B7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D84B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Kiełbasa śląska- małe pętka /nie mniej niż 80% mięsa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7028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BA24B9">
            <w:r w:rsidRPr="00DF1994">
              <w:rPr>
                <w:rFonts w:ascii="Arial" w:hAnsi="Arial" w:cs="Arial"/>
                <w:color w:val="000000"/>
                <w:sz w:val="16"/>
                <w:szCs w:val="16"/>
              </w:rPr>
              <w:t>Kiełbasa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wiejska/nie mniej niż 80% mięsa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7028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BA24B9">
            <w:r w:rsidRPr="00DF1994">
              <w:rPr>
                <w:rFonts w:ascii="Arial" w:hAnsi="Arial" w:cs="Arial"/>
                <w:color w:val="000000"/>
                <w:sz w:val="16"/>
                <w:szCs w:val="16"/>
              </w:rPr>
              <w:t>Kiełbasa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wolińska/nie mniej niż 80% mięsa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Pr="00DF1994" w:rsidRDefault="00FC79B7" w:rsidP="00BA24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Parówki z szynki 95% mięsa z szynki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Pr="00C159DE" w:rsidRDefault="00FC79B7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2A6A8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Serdelki cielęce/nie mniej niż 50% mięsa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ED6B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BA24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Serdelki drobiowe/nie mniej niż 80% mięsa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B7" w:rsidRDefault="00FC79B7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Boczek świeży –b/k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ED6B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Default="007439B8" w:rsidP="007028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Boczek wędzony surowy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Default="007439B8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lastRenderedPageBreak/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6E69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Flaki wołowe świeże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6E69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6E69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6E69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6E69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6E69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6E69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6E698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B801A5" w:rsidRDefault="007439B8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Karkówka wieprzowa b/k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B801A5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1A5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B801A5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B801A5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Łopatka wieprzowa b/k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Schab b/k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7E40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954B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Słonina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Default="007439B8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Smalec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159DE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Szynka wieprzowa świeża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Default="007439B8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Szynka wieprzowa świeża- MYSZKA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B0502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Żeberka wieprzowe , pasy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7439B8" w:rsidRPr="00C2783F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439B8" w:rsidRPr="00C2783F" w:rsidRDefault="007439B8" w:rsidP="00B0502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2C06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B8" w:rsidRDefault="007439B8" w:rsidP="00954B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Konserwa golonka wieprzowa/300 g/ 89% mięsa- typu KRAKUS lub równoważny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B8" w:rsidRDefault="007439B8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Szt.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Default="007439B8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2C06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B8" w:rsidRDefault="007439B8" w:rsidP="00954B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Konserwa turystyczna luksusowa /300g- 93 % mięsa- typu KRAKUS lub równoważny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B8" w:rsidRDefault="007439B8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Default="007439B8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02C06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BA24B9" w:rsidRDefault="007439B8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B8" w:rsidRDefault="007439B8" w:rsidP="00954B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Pasztet drobiowy klasyczny/110 g – skład: mięso z kurcząt 13%;wątróbka z kurcząt 10%; tłuszcz wieprzowy 12%- typu KRAKUS lub równoważny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B8" w:rsidRDefault="007439B8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Default="007439B8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9B8" w:rsidRPr="00C2783F" w:rsidRDefault="007439B8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9E138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Baleron drobiowy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9E138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9E138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9E1387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9E13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9E13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9E13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9E13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9E138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Baleron wieprzowy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D84B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Baton szynkowy(nie mniej niż 78% mięsa)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7028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Boczek parzony/pasy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D84B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Boczek rolada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BA24B9" w:rsidRDefault="00FC79B7" w:rsidP="00FC79B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9B7" w:rsidRDefault="00FC79B7" w:rsidP="00FC79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Golonka z kurczaka mini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9B7" w:rsidRPr="00C159DE" w:rsidRDefault="00FC79B7" w:rsidP="00FC79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Default="00FC79B7" w:rsidP="00FC79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Default="00FC79B7" w:rsidP="00FC79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C2783F" w:rsidRDefault="00FC79B7" w:rsidP="00FC79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C2783F" w:rsidRDefault="00FC79B7" w:rsidP="00FC79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C2783F" w:rsidRDefault="00FC79B7" w:rsidP="00FC79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C2783F" w:rsidRDefault="00FC79B7" w:rsidP="00FC79B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4E02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4E02" w:rsidRPr="00BA24B9" w:rsidRDefault="00324E02" w:rsidP="00324E02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24E02" w:rsidRDefault="00324E02" w:rsidP="00324E0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Golonka w konserwie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24E02" w:rsidRPr="00C159DE" w:rsidRDefault="00324E02" w:rsidP="00324E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4E02" w:rsidRDefault="00324E02" w:rsidP="00324E0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4E02" w:rsidRDefault="00324E02" w:rsidP="00324E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4E02" w:rsidRPr="00C2783F" w:rsidRDefault="00324E02" w:rsidP="00324E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4E02" w:rsidRPr="00C2783F" w:rsidRDefault="00324E02" w:rsidP="00324E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4E02" w:rsidRPr="00C2783F" w:rsidRDefault="00324E02" w:rsidP="00324E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24E02" w:rsidRPr="00C2783F" w:rsidRDefault="00324E02" w:rsidP="00324E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ED6B25"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Filet drobiowy </w:t>
            </w:r>
            <w:r w:rsidRPr="007028FC">
              <w:rPr>
                <w:rFonts w:ascii="Arial" w:hAnsi="Arial" w:cs="Arial"/>
                <w:color w:val="000000"/>
                <w:sz w:val="16"/>
                <w:szCs w:val="16"/>
              </w:rPr>
              <w:t>wędzony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954BC0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9B7" w:rsidRDefault="00FC79B7" w:rsidP="00ED6B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79B7">
              <w:rPr>
                <w:rFonts w:ascii="Arial" w:hAnsi="Arial" w:cs="Arial"/>
                <w:color w:val="000000"/>
                <w:sz w:val="16"/>
                <w:szCs w:val="16"/>
              </w:rPr>
              <w:t>Filet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gotowany z piersi kurczaka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9B7" w:rsidRPr="00C159DE" w:rsidRDefault="00FC79B7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Default="00FC79B7" w:rsidP="00954B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C2783F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C2783F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C2783F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C2783F" w:rsidRDefault="00FC79B7" w:rsidP="00954BC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D84B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</w:t>
            </w:r>
            <w:r w:rsidR="00FC79B7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let z indyka pieczony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3210D0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F24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Mortadela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3210D0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F24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D84B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Mozaika drobiowa/ mięso z kurcząt 75%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801A5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801A5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801A5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801A5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24B9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FC79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Ogonówka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Pr="00F24516">
              <w:rPr>
                <w:rFonts w:ascii="Arial" w:hAnsi="Arial" w:cs="Arial"/>
                <w:color w:val="000000"/>
                <w:sz w:val="16"/>
                <w:szCs w:val="16"/>
              </w:rPr>
              <w:t xml:space="preserve">wędzona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D84B8C">
            <w:r>
              <w:rPr>
                <w:rFonts w:ascii="Arial" w:hAnsi="Arial" w:cs="Arial"/>
                <w:color w:val="000000"/>
                <w:sz w:val="16"/>
                <w:szCs w:val="16"/>
              </w:rPr>
              <w:t>Pasztet drobiowy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D84B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Pasztet pieczony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7028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D84B8C"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Pasztet ze śliwą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D84B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Pasztetowa wieprzowa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D84B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Pieczeń drobiowa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784C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Polędwica miodowa.</w:t>
            </w:r>
          </w:p>
          <w:p w:rsidR="00701BED" w:rsidRDefault="00701BED" w:rsidP="00784C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Skład: filet z kurczaka 58%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159DE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7439B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Polędwica sopocka tradycyjna/116 g schabu na 100 g produktu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3210D0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9469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BA24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Salceson drobiowy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BA24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Salceson wieprzowy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BA24B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Salceson z indyka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AC7C6B" w:rsidRDefault="00701BED" w:rsidP="00084A1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Schab pieczony /120g schabu na 100 g produktu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3052D6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ED6B2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Szynka </w:t>
            </w:r>
            <w:r w:rsidR="00324E02">
              <w:rPr>
                <w:rFonts w:ascii="Arial" w:hAnsi="Arial" w:cs="Arial"/>
                <w:color w:val="000000"/>
                <w:sz w:val="16"/>
                <w:szCs w:val="16"/>
              </w:rPr>
              <w:t>konserwowa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7028F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F2451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Szynka wędzona tradycyjna/139 g szynki  na 100 g produktu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BA24B9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0D004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F3CC9">
              <w:rPr>
                <w:rFonts w:ascii="Arial" w:hAnsi="Arial" w:cs="Arial"/>
                <w:color w:val="000000"/>
                <w:sz w:val="16"/>
                <w:szCs w:val="16"/>
              </w:rPr>
              <w:t>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ędlina   Rawska/grubo rozdrobniona /mięso drobiowo wieprzowe 69%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EB2400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EB2400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EB2400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EB2400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FC79B7" w:rsidP="00FC79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  <w:r w:rsidR="00701BED">
              <w:rPr>
                <w:rFonts w:ascii="Arial" w:hAnsi="Arial" w:cs="Arial"/>
                <w:color w:val="000000"/>
                <w:sz w:val="16"/>
                <w:szCs w:val="16"/>
              </w:rPr>
              <w:t>zynkowa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wieprzowa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FC79B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FC79B7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79B7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BA24B9" w:rsidRDefault="00FC79B7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9B7" w:rsidRDefault="00FC79B7" w:rsidP="00FC79B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79B7">
              <w:rPr>
                <w:rFonts w:ascii="Arial" w:hAnsi="Arial" w:cs="Arial"/>
                <w:color w:val="000000"/>
                <w:sz w:val="16"/>
                <w:szCs w:val="16"/>
              </w:rPr>
              <w:t>Szynkowa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drobiowa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9B7" w:rsidRPr="00C2783F" w:rsidRDefault="00FC79B7" w:rsidP="00BA24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Default="00FC79B7" w:rsidP="0094698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B7" w:rsidRPr="00C2783F" w:rsidRDefault="00FC79B7" w:rsidP="00BA24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EB2400" w:rsidRDefault="00701BED" w:rsidP="000D0044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Wędlina  K</w:t>
            </w:r>
            <w:r w:rsidRPr="003F3CC9">
              <w:rPr>
                <w:rFonts w:ascii="Arial" w:hAnsi="Arial" w:cs="Arial"/>
                <w:color w:val="000000"/>
                <w:sz w:val="16"/>
                <w:szCs w:val="16"/>
              </w:rPr>
              <w:t>rakowska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parzona/grubo rozdrobniona /65% mięsa wieprzowego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EB2400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2400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EB2400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EB2400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7439B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Wędlina  kurczak w galaretce z warzywami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3210D0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F245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D84B8C">
            <w:r>
              <w:rPr>
                <w:rFonts w:ascii="Arial" w:hAnsi="Arial" w:cs="Arial"/>
                <w:color w:val="000000"/>
                <w:sz w:val="16"/>
                <w:szCs w:val="16"/>
              </w:rPr>
              <w:t>Wędlina  piwna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2A4F69" w:rsidRDefault="00701BED" w:rsidP="007439B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3943">
              <w:rPr>
                <w:rFonts w:ascii="Arial" w:hAnsi="Arial" w:cs="Arial"/>
                <w:color w:val="000000"/>
                <w:sz w:val="16"/>
                <w:szCs w:val="16"/>
              </w:rPr>
              <w:t>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ędlina  </w:t>
            </w:r>
            <w:r w:rsidRPr="006C3943">
              <w:rPr>
                <w:rFonts w:ascii="Arial" w:hAnsi="Arial" w:cs="Arial"/>
                <w:color w:val="000000"/>
                <w:sz w:val="16"/>
                <w:szCs w:val="16"/>
              </w:rPr>
              <w:t>żywiecka parzona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/mięso wieprzowe średnio rozdrobnione 69%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Wędlina kanapkowa z kurcząt / mięso 59%</w:t>
            </w:r>
          </w:p>
          <w:p w:rsidR="00701BED" w:rsidRDefault="00701BED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Default="00701BED" w:rsidP="003210D0">
            <w:pPr>
              <w:jc w:val="center"/>
            </w:pPr>
            <w:r w:rsidRPr="00C159D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B801A5" w:rsidRDefault="00701BED" w:rsidP="00784C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Wędlina K</w:t>
            </w:r>
            <w:r w:rsidRPr="003F3CC9">
              <w:rPr>
                <w:rFonts w:ascii="Arial" w:hAnsi="Arial" w:cs="Arial"/>
                <w:color w:val="000000"/>
                <w:sz w:val="16"/>
                <w:szCs w:val="16"/>
              </w:rPr>
              <w:t>rakowska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sucha- /127 g mięsa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wiep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na 100 g produktu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B801A5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801A5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801A5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B801A5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6C3943" w:rsidRDefault="00701BED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3943">
              <w:rPr>
                <w:rFonts w:ascii="Arial" w:hAnsi="Arial" w:cs="Arial"/>
                <w:color w:val="000000"/>
                <w:sz w:val="16"/>
                <w:szCs w:val="16"/>
              </w:rPr>
              <w:t xml:space="preserve">Wędlina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mielonka konserwowa drobiowa</w:t>
            </w:r>
            <w:r w:rsidRPr="006C3943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/mięso 63%</w:t>
            </w:r>
          </w:p>
          <w:p w:rsidR="00701BED" w:rsidRDefault="00701BED" w:rsidP="006C3943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1BED" w:rsidRPr="00C2783F" w:rsidTr="00324E02">
        <w:trPr>
          <w:trHeight w:val="455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1BED" w:rsidRPr="00BA24B9" w:rsidRDefault="00701BED" w:rsidP="00701BED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24B9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3210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Wędlina polędwica z warzywami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01BED" w:rsidRPr="00C2783F" w:rsidRDefault="00701BED" w:rsidP="003210D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7E40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01BED" w:rsidRPr="00C2783F" w:rsidRDefault="00701BED" w:rsidP="003210D0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B5CD9" w:rsidRPr="00C2783F" w:rsidTr="00324E02">
        <w:trPr>
          <w:trHeight w:val="455"/>
          <w:jc w:val="center"/>
        </w:trPr>
        <w:tc>
          <w:tcPr>
            <w:tcW w:w="5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CD9" w:rsidRPr="00C2783F" w:rsidRDefault="007B5CD9" w:rsidP="007B5CD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D9" w:rsidRPr="00E111BF" w:rsidRDefault="007B5CD9" w:rsidP="007B5CD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7B5CD9" w:rsidRPr="000973B3" w:rsidRDefault="007B5CD9" w:rsidP="007B5CD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D9" w:rsidRPr="000973B3" w:rsidRDefault="007B5CD9" w:rsidP="007B5CD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CD9" w:rsidRPr="00E111BF" w:rsidRDefault="007B5CD9" w:rsidP="007B5CD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980DD8" w:rsidRDefault="00980DD8" w:rsidP="00980DD8">
      <w:pPr>
        <w:rPr>
          <w:rFonts w:asciiTheme="minorHAnsi" w:hAnsiTheme="minorHAnsi" w:cs="Arial"/>
          <w:bCs/>
          <w:sz w:val="16"/>
          <w:szCs w:val="16"/>
        </w:rPr>
      </w:pPr>
    </w:p>
    <w:p w:rsidR="00E02241" w:rsidRDefault="00E02241" w:rsidP="00185878">
      <w:pPr>
        <w:rPr>
          <w:rFonts w:asciiTheme="minorHAnsi" w:hAnsiTheme="minorHAnsi" w:cs="Arial"/>
          <w:b/>
          <w:bCs/>
          <w:sz w:val="24"/>
        </w:rPr>
      </w:pPr>
    </w:p>
    <w:p w:rsidR="00324E02" w:rsidRDefault="00324E02" w:rsidP="00185878">
      <w:pPr>
        <w:rPr>
          <w:rFonts w:asciiTheme="minorHAnsi" w:hAnsiTheme="minorHAnsi" w:cs="Arial"/>
          <w:b/>
          <w:bCs/>
          <w:sz w:val="24"/>
        </w:rPr>
      </w:pPr>
    </w:p>
    <w:p w:rsidR="00324E02" w:rsidRPr="00324E02" w:rsidRDefault="00324E02" w:rsidP="00324E02">
      <w:pPr>
        <w:rPr>
          <w:rFonts w:asciiTheme="minorHAnsi" w:hAnsiTheme="minorHAnsi" w:cs="Arial"/>
          <w:b/>
          <w:bCs/>
          <w:sz w:val="24"/>
        </w:rPr>
      </w:pPr>
      <w:r w:rsidRPr="00324E02">
        <w:rPr>
          <w:rFonts w:asciiTheme="minorHAnsi" w:hAnsiTheme="minorHAnsi" w:cs="Arial"/>
          <w:b/>
          <w:bCs/>
          <w:sz w:val="24"/>
        </w:rPr>
        <w:lastRenderedPageBreak/>
        <w:t xml:space="preserve">V. Zmiany cen w okresie obowiązywania umowy: </w:t>
      </w:r>
    </w:p>
    <w:p w:rsidR="00324E02" w:rsidRPr="00324E02" w:rsidRDefault="00324E02" w:rsidP="00324E02">
      <w:pPr>
        <w:jc w:val="both"/>
        <w:rPr>
          <w:rFonts w:asciiTheme="minorHAnsi" w:hAnsiTheme="minorHAnsi" w:cs="Arial"/>
          <w:bCs/>
          <w:sz w:val="24"/>
        </w:rPr>
      </w:pPr>
      <w:r w:rsidRPr="00324E02">
        <w:rPr>
          <w:rFonts w:asciiTheme="minorHAnsi" w:hAnsiTheme="minorHAnsi" w:cs="Arial"/>
          <w:bCs/>
          <w:sz w:val="24"/>
        </w:rPr>
        <w:t>Ceny jednostkowe towarów nie mogą ulec zwiększeniu w okresie związania ofertą oraz w trakcie obowiązywania umowy</w:t>
      </w:r>
    </w:p>
    <w:p w:rsidR="00324E02" w:rsidRPr="00324E02" w:rsidRDefault="00324E02" w:rsidP="00324E02">
      <w:pPr>
        <w:rPr>
          <w:rFonts w:asciiTheme="minorHAnsi" w:hAnsiTheme="minorHAnsi" w:cs="Arial"/>
          <w:b/>
          <w:bCs/>
          <w:sz w:val="16"/>
          <w:szCs w:val="16"/>
        </w:rPr>
      </w:pPr>
    </w:p>
    <w:p w:rsidR="00324E02" w:rsidRPr="00324E02" w:rsidRDefault="00324E02" w:rsidP="00324E02">
      <w:pPr>
        <w:rPr>
          <w:rFonts w:asciiTheme="minorHAnsi" w:hAnsiTheme="minorHAnsi" w:cs="Arial"/>
          <w:b/>
          <w:bCs/>
          <w:sz w:val="24"/>
        </w:rPr>
      </w:pPr>
      <w:r w:rsidRPr="00324E02">
        <w:rPr>
          <w:rFonts w:asciiTheme="minorHAnsi" w:hAnsiTheme="minorHAnsi" w:cs="Arial"/>
          <w:b/>
          <w:bCs/>
          <w:sz w:val="24"/>
        </w:rPr>
        <w:t>VI. Oświadczam, że akceptuję:</w:t>
      </w:r>
    </w:p>
    <w:p w:rsidR="00324E02" w:rsidRPr="00324E02" w:rsidRDefault="00324E02" w:rsidP="00324E02">
      <w:pPr>
        <w:rPr>
          <w:rFonts w:asciiTheme="minorHAnsi" w:hAnsiTheme="minorHAnsi" w:cs="Arial"/>
          <w:b/>
          <w:bCs/>
          <w:sz w:val="16"/>
          <w:szCs w:val="16"/>
        </w:rPr>
      </w:pPr>
    </w:p>
    <w:p w:rsidR="00324E02" w:rsidRPr="00324E02" w:rsidRDefault="00324E02" w:rsidP="00324E02">
      <w:pPr>
        <w:rPr>
          <w:rFonts w:asciiTheme="minorHAnsi" w:hAnsiTheme="minorHAnsi" w:cs="Arial"/>
          <w:sz w:val="24"/>
        </w:rPr>
      </w:pPr>
      <w:r w:rsidRPr="00324E02">
        <w:rPr>
          <w:rFonts w:asciiTheme="minorHAnsi" w:hAnsiTheme="minorHAnsi" w:cs="Arial"/>
          <w:sz w:val="24"/>
        </w:rPr>
        <w:t>1) Zapisy zawarte w zaproszeniu do składania ofert  ;</w:t>
      </w:r>
    </w:p>
    <w:p w:rsidR="00324E02" w:rsidRPr="00324E02" w:rsidRDefault="00324E02" w:rsidP="00324E02">
      <w:pPr>
        <w:rPr>
          <w:rFonts w:asciiTheme="minorHAnsi" w:hAnsiTheme="minorHAnsi" w:cs="Arial"/>
          <w:b/>
          <w:bCs/>
          <w:sz w:val="24"/>
        </w:rPr>
      </w:pPr>
      <w:r w:rsidRPr="00324E02">
        <w:rPr>
          <w:rFonts w:asciiTheme="minorHAnsi" w:hAnsiTheme="minorHAnsi" w:cs="Arial"/>
          <w:sz w:val="24"/>
        </w:rPr>
        <w:t>2) Proponowany przez zamawiającego projekt umowy ;</w:t>
      </w:r>
    </w:p>
    <w:p w:rsidR="00324E02" w:rsidRPr="00324E02" w:rsidRDefault="00324E02" w:rsidP="00324E02">
      <w:pPr>
        <w:jc w:val="both"/>
        <w:outlineLvl w:val="0"/>
        <w:rPr>
          <w:rFonts w:asciiTheme="minorHAnsi" w:hAnsiTheme="minorHAnsi" w:cs="Arial"/>
          <w:b/>
          <w:sz w:val="22"/>
          <w:szCs w:val="22"/>
        </w:rPr>
      </w:pPr>
    </w:p>
    <w:p w:rsidR="00324E02" w:rsidRPr="00324E02" w:rsidRDefault="00324E02" w:rsidP="00324E02">
      <w:pPr>
        <w:jc w:val="both"/>
        <w:rPr>
          <w:rFonts w:asciiTheme="minorHAnsi" w:hAnsiTheme="minorHAnsi" w:cs="Arial"/>
          <w:sz w:val="24"/>
        </w:rPr>
      </w:pPr>
      <w:r w:rsidRPr="00324E02">
        <w:rPr>
          <w:rFonts w:asciiTheme="minorHAnsi" w:hAnsiTheme="minorHAnsi" w:cs="Arial"/>
          <w:b/>
          <w:bCs/>
          <w:sz w:val="24"/>
        </w:rPr>
        <w:t xml:space="preserve">VII. Dodatkowe zobowiązania: </w:t>
      </w:r>
    </w:p>
    <w:p w:rsidR="00324E02" w:rsidRPr="00324E02" w:rsidRDefault="00324E02" w:rsidP="00324E02">
      <w:pPr>
        <w:jc w:val="both"/>
        <w:rPr>
          <w:rFonts w:asciiTheme="minorHAnsi" w:hAnsiTheme="minorHAnsi" w:cs="Arial"/>
          <w:sz w:val="16"/>
          <w:szCs w:val="16"/>
        </w:rPr>
      </w:pPr>
    </w:p>
    <w:p w:rsidR="00324E02" w:rsidRPr="00324E02" w:rsidRDefault="00324E02" w:rsidP="00324E02">
      <w:pPr>
        <w:jc w:val="both"/>
        <w:rPr>
          <w:rFonts w:asciiTheme="minorHAnsi" w:hAnsiTheme="minorHAnsi" w:cs="Arial"/>
          <w:sz w:val="24"/>
        </w:rPr>
      </w:pPr>
      <w:r w:rsidRPr="00324E02">
        <w:rPr>
          <w:rFonts w:asciiTheme="minorHAnsi" w:hAnsiTheme="minorHAnsi" w:cs="Arial"/>
          <w:sz w:val="24"/>
        </w:rPr>
        <w:t xml:space="preserve">Na potwierdzenie spełnienia wymagań do oferty załączam: </w:t>
      </w:r>
    </w:p>
    <w:p w:rsidR="00324E02" w:rsidRPr="00324E02" w:rsidRDefault="00324E02" w:rsidP="00324E02">
      <w:pPr>
        <w:rPr>
          <w:rFonts w:asciiTheme="minorHAnsi" w:hAnsiTheme="minorHAnsi" w:cs="Arial"/>
          <w:sz w:val="24"/>
        </w:rPr>
      </w:pPr>
      <w:r w:rsidRPr="00324E02">
        <w:rPr>
          <w:rFonts w:asciiTheme="minorHAnsi" w:hAnsiTheme="minorHAnsi" w:cs="Arial"/>
          <w:sz w:val="24"/>
        </w:rPr>
        <w:t xml:space="preserve">1.  …………...………….……...………  </w:t>
      </w:r>
      <w:r w:rsidRPr="00324E02">
        <w:rPr>
          <w:rFonts w:asciiTheme="minorHAnsi" w:hAnsiTheme="minorHAnsi" w:cs="Arial"/>
          <w:sz w:val="24"/>
        </w:rPr>
        <w:tab/>
      </w:r>
      <w:r w:rsidRPr="00324E02">
        <w:rPr>
          <w:rFonts w:asciiTheme="minorHAnsi" w:hAnsiTheme="minorHAnsi" w:cs="Arial"/>
          <w:sz w:val="24"/>
        </w:rPr>
        <w:tab/>
      </w:r>
      <w:r w:rsidRPr="00324E02">
        <w:rPr>
          <w:rFonts w:asciiTheme="minorHAnsi" w:hAnsiTheme="minorHAnsi" w:cs="Arial"/>
          <w:sz w:val="24"/>
        </w:rPr>
        <w:tab/>
        <w:t>2. ……...…………..…..………………</w:t>
      </w:r>
    </w:p>
    <w:p w:rsidR="00324E02" w:rsidRPr="00324E02" w:rsidRDefault="00324E02" w:rsidP="00324E02">
      <w:pPr>
        <w:rPr>
          <w:rFonts w:asciiTheme="minorHAnsi" w:hAnsiTheme="minorHAnsi" w:cs="Arial"/>
          <w:sz w:val="24"/>
        </w:rPr>
      </w:pPr>
      <w:r w:rsidRPr="00324E02">
        <w:rPr>
          <w:rFonts w:asciiTheme="minorHAnsi" w:hAnsiTheme="minorHAnsi" w:cs="Arial"/>
          <w:sz w:val="24"/>
        </w:rPr>
        <w:t xml:space="preserve">3. ………………………………………  </w:t>
      </w:r>
      <w:r w:rsidRPr="00324E02">
        <w:rPr>
          <w:rFonts w:asciiTheme="minorHAnsi" w:hAnsiTheme="minorHAnsi" w:cs="Arial"/>
          <w:sz w:val="24"/>
        </w:rPr>
        <w:tab/>
      </w:r>
      <w:r w:rsidRPr="00324E02">
        <w:rPr>
          <w:rFonts w:asciiTheme="minorHAnsi" w:hAnsiTheme="minorHAnsi" w:cs="Arial"/>
          <w:sz w:val="24"/>
        </w:rPr>
        <w:tab/>
      </w:r>
      <w:r w:rsidRPr="00324E02">
        <w:rPr>
          <w:rFonts w:asciiTheme="minorHAnsi" w:hAnsiTheme="minorHAnsi" w:cs="Arial"/>
          <w:sz w:val="24"/>
        </w:rPr>
        <w:tab/>
      </w:r>
      <w:r w:rsidRPr="00324E02">
        <w:rPr>
          <w:rFonts w:asciiTheme="minorHAnsi" w:hAnsiTheme="minorHAnsi" w:cs="Arial"/>
          <w:sz w:val="24"/>
        </w:rPr>
        <w:tab/>
        <w:t>4. ………………………….…….…….</w:t>
      </w:r>
    </w:p>
    <w:p w:rsidR="00324E02" w:rsidRPr="00324E02" w:rsidRDefault="00324E02" w:rsidP="00324E02">
      <w:pPr>
        <w:jc w:val="both"/>
        <w:rPr>
          <w:rFonts w:asciiTheme="minorHAnsi" w:hAnsiTheme="minorHAnsi" w:cs="Arial"/>
          <w:sz w:val="16"/>
          <w:szCs w:val="16"/>
        </w:rPr>
      </w:pPr>
    </w:p>
    <w:p w:rsidR="00324E02" w:rsidRPr="00324E02" w:rsidRDefault="00324E02" w:rsidP="00324E02">
      <w:pPr>
        <w:rPr>
          <w:rFonts w:asciiTheme="minorHAnsi" w:hAnsiTheme="minorHAnsi" w:cs="Arial"/>
          <w:sz w:val="24"/>
        </w:rPr>
      </w:pPr>
      <w:r w:rsidRPr="00324E02">
        <w:rPr>
          <w:rFonts w:asciiTheme="minorHAnsi" w:hAnsiTheme="minorHAnsi" w:cs="Arial"/>
          <w:b/>
          <w:bCs/>
          <w:sz w:val="24"/>
        </w:rPr>
        <w:t xml:space="preserve">VIII. Zastrzeżenie wykonawcy: </w:t>
      </w:r>
    </w:p>
    <w:p w:rsidR="00324E02" w:rsidRPr="00324E02" w:rsidRDefault="00324E02" w:rsidP="00324E02">
      <w:pPr>
        <w:rPr>
          <w:rFonts w:asciiTheme="minorHAnsi" w:hAnsiTheme="minorHAnsi" w:cs="Arial"/>
          <w:sz w:val="24"/>
        </w:rPr>
      </w:pPr>
      <w:r w:rsidRPr="00324E02">
        <w:rPr>
          <w:rFonts w:asciiTheme="minorHAnsi" w:hAnsiTheme="minorHAnsi" w:cs="Arial"/>
          <w:sz w:val="24"/>
        </w:rPr>
        <w:t>1 .............................................................................................................................................</w:t>
      </w:r>
    </w:p>
    <w:p w:rsidR="00324E02" w:rsidRPr="00324E02" w:rsidRDefault="00324E02" w:rsidP="00324E02">
      <w:pPr>
        <w:rPr>
          <w:rFonts w:asciiTheme="minorHAnsi" w:hAnsiTheme="minorHAnsi" w:cs="Arial"/>
          <w:sz w:val="24"/>
        </w:rPr>
      </w:pPr>
      <w:r w:rsidRPr="00324E02">
        <w:rPr>
          <w:rFonts w:asciiTheme="minorHAnsi" w:hAnsiTheme="minorHAnsi" w:cs="Arial"/>
          <w:sz w:val="24"/>
        </w:rPr>
        <w:t>2 ............................................................................................................................................</w:t>
      </w:r>
    </w:p>
    <w:p w:rsidR="00324E02" w:rsidRPr="00324E02" w:rsidRDefault="00324E02" w:rsidP="00324E02">
      <w:pPr>
        <w:rPr>
          <w:rFonts w:asciiTheme="minorHAnsi" w:hAnsiTheme="minorHAnsi" w:cs="Arial"/>
          <w:sz w:val="24"/>
        </w:rPr>
      </w:pPr>
    </w:p>
    <w:p w:rsidR="00324E02" w:rsidRPr="00324E02" w:rsidRDefault="00324E02" w:rsidP="00324E02">
      <w:pPr>
        <w:rPr>
          <w:rFonts w:asciiTheme="minorHAnsi" w:hAnsiTheme="minorHAnsi" w:cs="Arial"/>
          <w:b/>
          <w:bCs/>
          <w:sz w:val="24"/>
        </w:rPr>
      </w:pPr>
      <w:r w:rsidRPr="00324E02">
        <w:rPr>
          <w:rFonts w:asciiTheme="minorHAnsi" w:hAnsiTheme="minorHAnsi" w:cs="Arial"/>
          <w:b/>
          <w:bCs/>
          <w:sz w:val="24"/>
        </w:rPr>
        <w:t>IX.</w:t>
      </w:r>
      <w:r w:rsidRPr="00324E02">
        <w:rPr>
          <w:b/>
          <w:bCs/>
        </w:rPr>
        <w:t xml:space="preserve"> </w:t>
      </w:r>
      <w:r w:rsidRPr="00324E02">
        <w:rPr>
          <w:rFonts w:asciiTheme="minorHAnsi" w:hAnsiTheme="minorHAnsi" w:cs="Arial"/>
          <w:b/>
          <w:bCs/>
          <w:sz w:val="24"/>
        </w:rPr>
        <w:t>Wykaz osób do kontaktów z zamawiającym</w:t>
      </w:r>
    </w:p>
    <w:p w:rsidR="00324E02" w:rsidRPr="00324E02" w:rsidRDefault="00324E02" w:rsidP="00324E02">
      <w:pPr>
        <w:rPr>
          <w:rFonts w:asciiTheme="minorHAnsi" w:hAnsiTheme="minorHAnsi" w:cs="Arial"/>
          <w:b/>
          <w:bCs/>
          <w:sz w:val="24"/>
        </w:rPr>
      </w:pPr>
    </w:p>
    <w:tbl>
      <w:tblPr>
        <w:tblW w:w="9973" w:type="dxa"/>
        <w:tblInd w:w="-3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"/>
        <w:gridCol w:w="2959"/>
        <w:gridCol w:w="2126"/>
        <w:gridCol w:w="4376"/>
      </w:tblGrid>
      <w:tr w:rsidR="00324E02" w:rsidRPr="00324E02" w:rsidTr="0010036A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E02" w:rsidRPr="00324E02" w:rsidRDefault="00324E02" w:rsidP="00324E02">
            <w:pPr>
              <w:jc w:val="center"/>
            </w:pPr>
            <w:r w:rsidRPr="00324E02">
              <w:t>Lp.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E02" w:rsidRPr="00324E02" w:rsidRDefault="00324E02" w:rsidP="00324E02">
            <w:pPr>
              <w:jc w:val="center"/>
            </w:pPr>
            <w:r w:rsidRPr="00324E02">
              <w:t>Imię i nazwisko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E02" w:rsidRPr="00324E02" w:rsidRDefault="00324E02" w:rsidP="00324E02">
            <w:pPr>
              <w:jc w:val="center"/>
            </w:pPr>
            <w:r w:rsidRPr="00324E02">
              <w:t xml:space="preserve">Telefon kontaktowy / </w:t>
            </w:r>
            <w:proofErr w:type="spellStart"/>
            <w:r w:rsidRPr="00324E02">
              <w:t>e_mail</w:t>
            </w:r>
            <w:proofErr w:type="spellEnd"/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E02" w:rsidRPr="00324E02" w:rsidRDefault="00324E02" w:rsidP="00324E02">
            <w:pPr>
              <w:ind w:left="1106" w:hanging="680"/>
              <w:jc w:val="center"/>
            </w:pPr>
            <w:r w:rsidRPr="00324E02">
              <w:t>Zakres odpowiedzialności / umocowania</w:t>
            </w:r>
          </w:p>
        </w:tc>
      </w:tr>
      <w:tr w:rsidR="00324E02" w:rsidRPr="00324E02" w:rsidTr="0010036A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E02" w:rsidRPr="00324E02" w:rsidRDefault="00324E02" w:rsidP="00324E02">
            <w:r w:rsidRPr="00324E02">
              <w:t>1.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E02" w:rsidRPr="00324E02" w:rsidRDefault="00324E02" w:rsidP="00324E02">
            <w:pPr>
              <w:rPr>
                <w:sz w:val="72"/>
                <w:szCs w:val="72"/>
              </w:rPr>
            </w:pPr>
            <w:r w:rsidRPr="00324E02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E02" w:rsidRPr="00324E02" w:rsidRDefault="00324E02" w:rsidP="00324E02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E02" w:rsidRPr="00324E02" w:rsidRDefault="00324E02" w:rsidP="00324E02">
            <w:pPr>
              <w:rPr>
                <w:sz w:val="72"/>
                <w:szCs w:val="72"/>
              </w:rPr>
            </w:pPr>
          </w:p>
        </w:tc>
      </w:tr>
      <w:tr w:rsidR="00324E02" w:rsidRPr="00324E02" w:rsidTr="0010036A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E02" w:rsidRPr="00324E02" w:rsidRDefault="00324E02" w:rsidP="00324E02">
            <w:r w:rsidRPr="00324E02">
              <w:t>2.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E02" w:rsidRPr="00324E02" w:rsidRDefault="00324E02" w:rsidP="00324E02">
            <w:pPr>
              <w:rPr>
                <w:sz w:val="72"/>
                <w:szCs w:val="72"/>
              </w:rPr>
            </w:pPr>
            <w:r w:rsidRPr="00324E02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E02" w:rsidRPr="00324E02" w:rsidRDefault="00324E02" w:rsidP="00324E02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E02" w:rsidRPr="00324E02" w:rsidRDefault="00324E02" w:rsidP="00324E02">
            <w:pPr>
              <w:rPr>
                <w:sz w:val="72"/>
                <w:szCs w:val="72"/>
              </w:rPr>
            </w:pPr>
          </w:p>
        </w:tc>
      </w:tr>
      <w:tr w:rsidR="00324E02" w:rsidRPr="00324E02" w:rsidTr="0010036A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E02" w:rsidRPr="00324E02" w:rsidRDefault="00324E02" w:rsidP="00324E02">
            <w:r w:rsidRPr="00324E02">
              <w:t>3.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E02" w:rsidRPr="00324E02" w:rsidRDefault="00324E02" w:rsidP="00324E02">
            <w:pPr>
              <w:rPr>
                <w:sz w:val="72"/>
                <w:szCs w:val="72"/>
              </w:rPr>
            </w:pPr>
            <w:r w:rsidRPr="00324E02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E02" w:rsidRPr="00324E02" w:rsidRDefault="00324E02" w:rsidP="00324E02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E02" w:rsidRPr="00324E02" w:rsidRDefault="00324E02" w:rsidP="00324E02">
            <w:pPr>
              <w:rPr>
                <w:sz w:val="72"/>
                <w:szCs w:val="72"/>
              </w:rPr>
            </w:pPr>
          </w:p>
        </w:tc>
      </w:tr>
      <w:tr w:rsidR="00324E02" w:rsidRPr="00324E02" w:rsidTr="0010036A"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E02" w:rsidRPr="00324E02" w:rsidRDefault="00324E02" w:rsidP="00324E02">
            <w:r w:rsidRPr="00324E02">
              <w:t>4.</w:t>
            </w:r>
          </w:p>
        </w:tc>
        <w:tc>
          <w:tcPr>
            <w:tcW w:w="2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E02" w:rsidRPr="00324E02" w:rsidRDefault="00324E02" w:rsidP="00324E02">
            <w:pPr>
              <w:rPr>
                <w:sz w:val="72"/>
                <w:szCs w:val="72"/>
              </w:rPr>
            </w:pPr>
            <w:r w:rsidRPr="00324E02">
              <w:rPr>
                <w:sz w:val="72"/>
                <w:szCs w:val="72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E02" w:rsidRPr="00324E02" w:rsidRDefault="00324E02" w:rsidP="00324E02">
            <w:pPr>
              <w:rPr>
                <w:sz w:val="72"/>
                <w:szCs w:val="72"/>
              </w:rPr>
            </w:pPr>
          </w:p>
        </w:tc>
        <w:tc>
          <w:tcPr>
            <w:tcW w:w="4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E02" w:rsidRPr="00324E02" w:rsidRDefault="00324E02" w:rsidP="00324E02">
            <w:pPr>
              <w:rPr>
                <w:sz w:val="72"/>
                <w:szCs w:val="72"/>
              </w:rPr>
            </w:pPr>
          </w:p>
        </w:tc>
      </w:tr>
    </w:tbl>
    <w:p w:rsidR="00324E02" w:rsidRPr="00324E02" w:rsidRDefault="00324E02" w:rsidP="00324E02">
      <w:pPr>
        <w:rPr>
          <w:rFonts w:asciiTheme="minorHAnsi" w:hAnsiTheme="minorHAnsi" w:cs="Arial"/>
          <w:b/>
          <w:bCs/>
          <w:sz w:val="24"/>
        </w:rPr>
      </w:pPr>
    </w:p>
    <w:p w:rsidR="00324E02" w:rsidRPr="00324E02" w:rsidRDefault="00324E02" w:rsidP="00324E02">
      <w:pPr>
        <w:rPr>
          <w:rFonts w:asciiTheme="minorHAnsi" w:hAnsiTheme="minorHAnsi" w:cs="Arial"/>
          <w:b/>
          <w:bCs/>
          <w:sz w:val="22"/>
          <w:szCs w:val="22"/>
        </w:rPr>
      </w:pPr>
      <w:r w:rsidRPr="00324E02">
        <w:rPr>
          <w:rFonts w:asciiTheme="minorHAnsi" w:hAnsiTheme="minorHAnsi" w:cs="Arial"/>
          <w:b/>
          <w:bCs/>
          <w:sz w:val="22"/>
          <w:szCs w:val="22"/>
        </w:rPr>
        <w:t>X. Oświadczenie dotyczące ochrony danych osobowych:</w:t>
      </w:r>
    </w:p>
    <w:p w:rsidR="00324E02" w:rsidRPr="00324E02" w:rsidRDefault="00324E02" w:rsidP="00324E02">
      <w:pPr>
        <w:numPr>
          <w:ilvl w:val="0"/>
          <w:numId w:val="5"/>
        </w:numPr>
        <w:spacing w:after="200" w:line="276" w:lineRule="auto"/>
        <w:ind w:left="426"/>
        <w:contextualSpacing/>
        <w:rPr>
          <w:rFonts w:asciiTheme="minorHAnsi" w:eastAsiaTheme="minorHAnsi" w:hAnsiTheme="minorHAnsi" w:cs="Arial"/>
          <w:bCs/>
          <w:sz w:val="22"/>
          <w:szCs w:val="22"/>
          <w:lang w:eastAsia="en-US"/>
        </w:rPr>
      </w:pPr>
      <w:r w:rsidRPr="00324E02">
        <w:rPr>
          <w:rFonts w:asciiTheme="minorHAnsi" w:eastAsiaTheme="minorHAnsi" w:hAnsiTheme="minorHAnsi" w:cs="Arial"/>
          <w:bCs/>
          <w:sz w:val="22"/>
          <w:szCs w:val="22"/>
          <w:lang w:eastAsia="en-US"/>
        </w:rPr>
        <w:t>Oświadczamy, że zostały wypełnione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324E02" w:rsidRPr="00324E02" w:rsidRDefault="00324E02" w:rsidP="00324E02">
      <w:pPr>
        <w:rPr>
          <w:rFonts w:asciiTheme="minorHAnsi" w:hAnsiTheme="minorHAnsi" w:cs="Arial"/>
          <w:b/>
          <w:bCs/>
          <w:sz w:val="24"/>
        </w:rPr>
      </w:pPr>
      <w:r w:rsidRPr="00324E02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                  </w:t>
      </w:r>
    </w:p>
    <w:p w:rsidR="00324E02" w:rsidRPr="00324E02" w:rsidRDefault="00324E02" w:rsidP="00324E02">
      <w:pPr>
        <w:jc w:val="center"/>
        <w:rPr>
          <w:rFonts w:asciiTheme="minorHAnsi" w:hAnsiTheme="minorHAnsi" w:cs="Arial"/>
          <w:b/>
          <w:bCs/>
          <w:sz w:val="24"/>
        </w:rPr>
      </w:pPr>
      <w:r w:rsidRPr="00324E02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Podpisano:</w:t>
      </w:r>
    </w:p>
    <w:p w:rsidR="00324E02" w:rsidRPr="00324E02" w:rsidRDefault="00324E02" w:rsidP="00324E02">
      <w:pPr>
        <w:rPr>
          <w:rFonts w:asciiTheme="minorHAnsi" w:hAnsiTheme="minorHAnsi" w:cs="Arial"/>
          <w:bCs/>
          <w:sz w:val="24"/>
        </w:rPr>
      </w:pPr>
      <w:r w:rsidRPr="00324E02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324E02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324E02" w:rsidRPr="00324E02" w:rsidRDefault="00324E02" w:rsidP="00324E02">
      <w:pPr>
        <w:rPr>
          <w:rFonts w:asciiTheme="minorHAnsi" w:hAnsiTheme="minorHAnsi" w:cs="Arial"/>
          <w:bCs/>
          <w:sz w:val="24"/>
          <w:vertAlign w:val="superscript"/>
        </w:rPr>
      </w:pPr>
      <w:r w:rsidRPr="00324E02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324E02" w:rsidRPr="00324E02" w:rsidRDefault="00324E02" w:rsidP="00324E02">
      <w:pPr>
        <w:rPr>
          <w:rFonts w:asciiTheme="minorHAnsi" w:hAnsiTheme="minorHAnsi" w:cs="Arial"/>
          <w:bCs/>
          <w:sz w:val="24"/>
          <w:vertAlign w:val="superscript"/>
        </w:rPr>
      </w:pPr>
    </w:p>
    <w:p w:rsidR="00324E02" w:rsidRPr="00324E02" w:rsidRDefault="00324E02" w:rsidP="00324E02">
      <w:pPr>
        <w:rPr>
          <w:rFonts w:asciiTheme="minorHAnsi" w:hAnsiTheme="minorHAnsi" w:cs="Arial"/>
          <w:bCs/>
          <w:sz w:val="24"/>
          <w:vertAlign w:val="superscript"/>
        </w:rPr>
      </w:pPr>
      <w:r w:rsidRPr="00324E02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324E02" w:rsidRPr="00324E02" w:rsidRDefault="00324E02" w:rsidP="00324E02">
      <w:pPr>
        <w:rPr>
          <w:rFonts w:asciiTheme="minorHAnsi" w:hAnsiTheme="minorHAnsi" w:cs="Arial"/>
          <w:bCs/>
          <w:sz w:val="24"/>
          <w:vertAlign w:val="superscript"/>
        </w:rPr>
      </w:pPr>
      <w:r w:rsidRPr="00324E02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(p</w:t>
      </w:r>
      <w:r>
        <w:rPr>
          <w:rFonts w:asciiTheme="minorHAnsi" w:hAnsiTheme="minorHAnsi" w:cs="Arial"/>
          <w:bCs/>
          <w:sz w:val="24"/>
          <w:vertAlign w:val="superscript"/>
        </w:rPr>
        <w:t>ieczęć adresowa firmy Wykonawcy)</w:t>
      </w:r>
    </w:p>
    <w:p w:rsidR="00324E02" w:rsidRDefault="00324E02" w:rsidP="00324E02">
      <w:pPr>
        <w:rPr>
          <w:rFonts w:asciiTheme="minorHAnsi" w:hAnsiTheme="minorHAnsi" w:cs="Arial"/>
          <w:bCs/>
          <w:sz w:val="24"/>
          <w:vertAlign w:val="superscript"/>
        </w:rPr>
      </w:pPr>
      <w:r w:rsidRPr="00324E02">
        <w:rPr>
          <w:rFonts w:asciiTheme="minorHAnsi" w:hAnsiTheme="minorHAnsi" w:cs="Arial"/>
          <w:bCs/>
          <w:sz w:val="24"/>
          <w:vertAlign w:val="superscript"/>
        </w:rPr>
        <w:t>................</w:t>
      </w:r>
      <w:r>
        <w:rPr>
          <w:rFonts w:asciiTheme="minorHAnsi" w:hAnsiTheme="minorHAnsi" w:cs="Arial"/>
          <w:bCs/>
          <w:sz w:val="24"/>
          <w:vertAlign w:val="superscript"/>
        </w:rPr>
        <w:t>...............................</w:t>
      </w:r>
    </w:p>
    <w:p w:rsidR="00B61D58" w:rsidRPr="001E142F" w:rsidRDefault="00324E02" w:rsidP="00324E02">
      <w:pPr>
        <w:rPr>
          <w:rFonts w:asciiTheme="minorHAnsi" w:hAnsiTheme="minorHAnsi" w:cs="Arial"/>
          <w:bCs/>
          <w:sz w:val="24"/>
          <w:vertAlign w:val="superscript"/>
        </w:rPr>
      </w:pPr>
      <w:r w:rsidRPr="00324E02">
        <w:rPr>
          <w:rFonts w:asciiTheme="minorHAnsi" w:hAnsiTheme="minorHAnsi" w:cs="Arial"/>
          <w:bCs/>
          <w:sz w:val="24"/>
          <w:vertAlign w:val="superscript"/>
        </w:rPr>
        <w:t xml:space="preserve"> (miejscowość, data)</w:t>
      </w:r>
    </w:p>
    <w:sectPr w:rsidR="00B61D58" w:rsidRPr="001E142F" w:rsidSect="00784C12">
      <w:headerReference w:type="default" r:id="rId8"/>
      <w:footerReference w:type="even" r:id="rId9"/>
      <w:footerReference w:type="default" r:id="rId10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8A5" w:rsidRDefault="000A78A5">
      <w:r>
        <w:separator/>
      </w:r>
    </w:p>
  </w:endnote>
  <w:endnote w:type="continuationSeparator" w:id="0">
    <w:p w:rsidR="000A78A5" w:rsidRDefault="000A7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8C9" w:rsidRDefault="003A08C9" w:rsidP="00784C1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08C9" w:rsidRDefault="003A08C9" w:rsidP="00784C1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23357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A08C9" w:rsidRDefault="003A08C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6B4C39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6B4C39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3A08C9" w:rsidRDefault="003A08C9" w:rsidP="00784C1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8A5" w:rsidRDefault="000A78A5">
      <w:r>
        <w:separator/>
      </w:r>
    </w:p>
  </w:footnote>
  <w:footnote w:type="continuationSeparator" w:id="0">
    <w:p w:rsidR="000A78A5" w:rsidRDefault="000A78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000000"/>
        <w:highlight w:val="white"/>
      </w:rPr>
      <w:alias w:val="Tytuł"/>
      <w:id w:val="77738743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3A08C9" w:rsidRDefault="00D12BE8" w:rsidP="00DC3E47">
        <w:pPr>
          <w:pStyle w:val="Nagwek"/>
          <w:pBdr>
            <w:bottom w:val="thickThinSmallGap" w:sz="24" w:space="1" w:color="622423" w:themeColor="accent2" w:themeShade="7F"/>
          </w:pBdr>
          <w:jc w:val="center"/>
        </w:pPr>
        <w:r w:rsidRPr="00D12BE8">
          <w:rPr>
            <w:color w:val="000000"/>
            <w:highlight w:val="white"/>
          </w:rPr>
          <w:t>DPS 1K.345-ZO-01/20 Załącznik nr 2/</w:t>
        </w:r>
        <w:r>
          <w:rPr>
            <w:color w:val="000000"/>
            <w:highlight w:val="white"/>
          </w:rPr>
          <w:t>2</w:t>
        </w:r>
        <w:r w:rsidRPr="00D12BE8">
          <w:rPr>
            <w:color w:val="000000"/>
            <w:highlight w:val="white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6CF"/>
    <w:multiLevelType w:val="hybridMultilevel"/>
    <w:tmpl w:val="C6AAE4CA"/>
    <w:lvl w:ilvl="0" w:tplc="4254DFC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A15C7"/>
    <w:multiLevelType w:val="hybridMultilevel"/>
    <w:tmpl w:val="6608B18C"/>
    <w:lvl w:ilvl="0" w:tplc="01EE5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9C11AE"/>
    <w:multiLevelType w:val="hybridMultilevel"/>
    <w:tmpl w:val="B318130A"/>
    <w:lvl w:ilvl="0" w:tplc="33DE497E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217B6"/>
    <w:rsid w:val="0002771C"/>
    <w:rsid w:val="000728BF"/>
    <w:rsid w:val="00084A14"/>
    <w:rsid w:val="000A6300"/>
    <w:rsid w:val="000A71C9"/>
    <w:rsid w:val="000A78A5"/>
    <w:rsid w:val="000D0044"/>
    <w:rsid w:val="000F5889"/>
    <w:rsid w:val="001278C7"/>
    <w:rsid w:val="0013174C"/>
    <w:rsid w:val="001329B7"/>
    <w:rsid w:val="001650FB"/>
    <w:rsid w:val="0017341C"/>
    <w:rsid w:val="001810CE"/>
    <w:rsid w:val="001840BF"/>
    <w:rsid w:val="00185878"/>
    <w:rsid w:val="001A3114"/>
    <w:rsid w:val="001D2624"/>
    <w:rsid w:val="001E04B0"/>
    <w:rsid w:val="001E7108"/>
    <w:rsid w:val="001F32F0"/>
    <w:rsid w:val="002005E1"/>
    <w:rsid w:val="0021768A"/>
    <w:rsid w:val="0022242D"/>
    <w:rsid w:val="002351E7"/>
    <w:rsid w:val="002439AC"/>
    <w:rsid w:val="0025540E"/>
    <w:rsid w:val="00260023"/>
    <w:rsid w:val="002804EC"/>
    <w:rsid w:val="002A08A9"/>
    <w:rsid w:val="002A6A86"/>
    <w:rsid w:val="002B0157"/>
    <w:rsid w:val="002B0493"/>
    <w:rsid w:val="002D4AEA"/>
    <w:rsid w:val="002D505E"/>
    <w:rsid w:val="002E131C"/>
    <w:rsid w:val="002E6321"/>
    <w:rsid w:val="002F28AC"/>
    <w:rsid w:val="003209F8"/>
    <w:rsid w:val="003210D0"/>
    <w:rsid w:val="00322B0C"/>
    <w:rsid w:val="00324E02"/>
    <w:rsid w:val="003807E0"/>
    <w:rsid w:val="00383066"/>
    <w:rsid w:val="0038380A"/>
    <w:rsid w:val="003857F2"/>
    <w:rsid w:val="00393EF1"/>
    <w:rsid w:val="003A08C9"/>
    <w:rsid w:val="003B2E33"/>
    <w:rsid w:val="003D3C5C"/>
    <w:rsid w:val="003D598D"/>
    <w:rsid w:val="00402028"/>
    <w:rsid w:val="00410154"/>
    <w:rsid w:val="00417C29"/>
    <w:rsid w:val="0042530E"/>
    <w:rsid w:val="00452BFC"/>
    <w:rsid w:val="004718F6"/>
    <w:rsid w:val="00485683"/>
    <w:rsid w:val="0049764D"/>
    <w:rsid w:val="004A7AA2"/>
    <w:rsid w:val="004E2605"/>
    <w:rsid w:val="004F073A"/>
    <w:rsid w:val="004F5228"/>
    <w:rsid w:val="00514840"/>
    <w:rsid w:val="00543AA5"/>
    <w:rsid w:val="005769B2"/>
    <w:rsid w:val="005C7A50"/>
    <w:rsid w:val="005D57EF"/>
    <w:rsid w:val="006549B9"/>
    <w:rsid w:val="006960A6"/>
    <w:rsid w:val="00696DA9"/>
    <w:rsid w:val="006B41A1"/>
    <w:rsid w:val="006B4C39"/>
    <w:rsid w:val="006C3943"/>
    <w:rsid w:val="006D76D1"/>
    <w:rsid w:val="006E3D4A"/>
    <w:rsid w:val="006E698E"/>
    <w:rsid w:val="00701BED"/>
    <w:rsid w:val="007028FC"/>
    <w:rsid w:val="0070354F"/>
    <w:rsid w:val="007069FE"/>
    <w:rsid w:val="007127FA"/>
    <w:rsid w:val="007439B8"/>
    <w:rsid w:val="00752530"/>
    <w:rsid w:val="0077222E"/>
    <w:rsid w:val="00783746"/>
    <w:rsid w:val="00784C12"/>
    <w:rsid w:val="007A0B5F"/>
    <w:rsid w:val="007B5CD9"/>
    <w:rsid w:val="007E3406"/>
    <w:rsid w:val="007E40E9"/>
    <w:rsid w:val="00804317"/>
    <w:rsid w:val="00826DA0"/>
    <w:rsid w:val="00840704"/>
    <w:rsid w:val="008704F1"/>
    <w:rsid w:val="00881410"/>
    <w:rsid w:val="008828CB"/>
    <w:rsid w:val="008858E8"/>
    <w:rsid w:val="00886C78"/>
    <w:rsid w:val="008A3FCC"/>
    <w:rsid w:val="008A6279"/>
    <w:rsid w:val="008A77C3"/>
    <w:rsid w:val="008B4CF7"/>
    <w:rsid w:val="008B7D2B"/>
    <w:rsid w:val="008C1505"/>
    <w:rsid w:val="008D1673"/>
    <w:rsid w:val="008E44D3"/>
    <w:rsid w:val="008E4BA1"/>
    <w:rsid w:val="008F23E7"/>
    <w:rsid w:val="00901FDF"/>
    <w:rsid w:val="0091545A"/>
    <w:rsid w:val="0092553B"/>
    <w:rsid w:val="00946988"/>
    <w:rsid w:val="00954BC0"/>
    <w:rsid w:val="00956157"/>
    <w:rsid w:val="00980DD8"/>
    <w:rsid w:val="0098642D"/>
    <w:rsid w:val="00986B6A"/>
    <w:rsid w:val="009A6C60"/>
    <w:rsid w:val="009B0128"/>
    <w:rsid w:val="009B053C"/>
    <w:rsid w:val="009B3855"/>
    <w:rsid w:val="009E1387"/>
    <w:rsid w:val="009F222B"/>
    <w:rsid w:val="009F6D9A"/>
    <w:rsid w:val="00A17AF4"/>
    <w:rsid w:val="00A376E2"/>
    <w:rsid w:val="00A407FD"/>
    <w:rsid w:val="00A44817"/>
    <w:rsid w:val="00A5615C"/>
    <w:rsid w:val="00A57071"/>
    <w:rsid w:val="00A632D7"/>
    <w:rsid w:val="00A70DDB"/>
    <w:rsid w:val="00A954BF"/>
    <w:rsid w:val="00AA0046"/>
    <w:rsid w:val="00AA318F"/>
    <w:rsid w:val="00AC59E2"/>
    <w:rsid w:val="00AD61D5"/>
    <w:rsid w:val="00AE05F2"/>
    <w:rsid w:val="00AF0A36"/>
    <w:rsid w:val="00AF16AE"/>
    <w:rsid w:val="00AF1C6D"/>
    <w:rsid w:val="00B03918"/>
    <w:rsid w:val="00B0502B"/>
    <w:rsid w:val="00B151CF"/>
    <w:rsid w:val="00B3406A"/>
    <w:rsid w:val="00B5686E"/>
    <w:rsid w:val="00B61D58"/>
    <w:rsid w:val="00B64825"/>
    <w:rsid w:val="00B749DE"/>
    <w:rsid w:val="00B93B57"/>
    <w:rsid w:val="00BA24B9"/>
    <w:rsid w:val="00BA430E"/>
    <w:rsid w:val="00BB0865"/>
    <w:rsid w:val="00BB4D7C"/>
    <w:rsid w:val="00BB6C71"/>
    <w:rsid w:val="00BC0846"/>
    <w:rsid w:val="00C1465D"/>
    <w:rsid w:val="00C15710"/>
    <w:rsid w:val="00C204F5"/>
    <w:rsid w:val="00C20546"/>
    <w:rsid w:val="00C22052"/>
    <w:rsid w:val="00C246E4"/>
    <w:rsid w:val="00C32B2D"/>
    <w:rsid w:val="00C41A05"/>
    <w:rsid w:val="00C524A0"/>
    <w:rsid w:val="00C735CE"/>
    <w:rsid w:val="00C9348F"/>
    <w:rsid w:val="00CA639C"/>
    <w:rsid w:val="00CB2B1A"/>
    <w:rsid w:val="00CD0149"/>
    <w:rsid w:val="00CD184F"/>
    <w:rsid w:val="00CF1669"/>
    <w:rsid w:val="00CF21F8"/>
    <w:rsid w:val="00D06A24"/>
    <w:rsid w:val="00D12BE8"/>
    <w:rsid w:val="00D2709B"/>
    <w:rsid w:val="00D52A8D"/>
    <w:rsid w:val="00D84B8C"/>
    <w:rsid w:val="00DA0FAA"/>
    <w:rsid w:val="00DA21B4"/>
    <w:rsid w:val="00DA4BEE"/>
    <w:rsid w:val="00DC3E47"/>
    <w:rsid w:val="00DD08AF"/>
    <w:rsid w:val="00DD2787"/>
    <w:rsid w:val="00E02241"/>
    <w:rsid w:val="00E10AC3"/>
    <w:rsid w:val="00E267B5"/>
    <w:rsid w:val="00E565DB"/>
    <w:rsid w:val="00E716DA"/>
    <w:rsid w:val="00EA507A"/>
    <w:rsid w:val="00EB79FA"/>
    <w:rsid w:val="00ED6B25"/>
    <w:rsid w:val="00EE5789"/>
    <w:rsid w:val="00F02C06"/>
    <w:rsid w:val="00F06054"/>
    <w:rsid w:val="00F10FBA"/>
    <w:rsid w:val="00F23D11"/>
    <w:rsid w:val="00F24516"/>
    <w:rsid w:val="00F46176"/>
    <w:rsid w:val="00F56CCD"/>
    <w:rsid w:val="00F856A9"/>
    <w:rsid w:val="00F86125"/>
    <w:rsid w:val="00FA3D77"/>
    <w:rsid w:val="00FB5CD1"/>
    <w:rsid w:val="00FC79B7"/>
    <w:rsid w:val="00FD1560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A8379-BA9F-4ACC-951D-0BB645CF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8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927CD"/>
    <w:rsid w:val="000C4949"/>
    <w:rsid w:val="000E7099"/>
    <w:rsid w:val="000E7522"/>
    <w:rsid w:val="00114E38"/>
    <w:rsid w:val="001253DC"/>
    <w:rsid w:val="0013048E"/>
    <w:rsid w:val="001626B9"/>
    <w:rsid w:val="001840CC"/>
    <w:rsid w:val="001B4BB4"/>
    <w:rsid w:val="00235871"/>
    <w:rsid w:val="00245841"/>
    <w:rsid w:val="00287491"/>
    <w:rsid w:val="0029493A"/>
    <w:rsid w:val="002F1A96"/>
    <w:rsid w:val="00327A1F"/>
    <w:rsid w:val="00341E75"/>
    <w:rsid w:val="003603C5"/>
    <w:rsid w:val="00372B20"/>
    <w:rsid w:val="003B12FC"/>
    <w:rsid w:val="003F123C"/>
    <w:rsid w:val="004027D1"/>
    <w:rsid w:val="0041680F"/>
    <w:rsid w:val="0055623F"/>
    <w:rsid w:val="00560015"/>
    <w:rsid w:val="005B6249"/>
    <w:rsid w:val="005D2242"/>
    <w:rsid w:val="005D4FA8"/>
    <w:rsid w:val="00641965"/>
    <w:rsid w:val="006570F9"/>
    <w:rsid w:val="006E60C4"/>
    <w:rsid w:val="00723EC1"/>
    <w:rsid w:val="0074075E"/>
    <w:rsid w:val="00771ECB"/>
    <w:rsid w:val="00812517"/>
    <w:rsid w:val="008D5B12"/>
    <w:rsid w:val="00901014"/>
    <w:rsid w:val="00906F3D"/>
    <w:rsid w:val="00916F8A"/>
    <w:rsid w:val="009D1CEC"/>
    <w:rsid w:val="009D7CED"/>
    <w:rsid w:val="00A74795"/>
    <w:rsid w:val="00AC6ACA"/>
    <w:rsid w:val="00AD0BA0"/>
    <w:rsid w:val="00B46625"/>
    <w:rsid w:val="00B51CF3"/>
    <w:rsid w:val="00B602B3"/>
    <w:rsid w:val="00B8109B"/>
    <w:rsid w:val="00BC0B47"/>
    <w:rsid w:val="00BD0F9C"/>
    <w:rsid w:val="00BF5693"/>
    <w:rsid w:val="00D429CD"/>
    <w:rsid w:val="00D5413E"/>
    <w:rsid w:val="00D75AF9"/>
    <w:rsid w:val="00DB7051"/>
    <w:rsid w:val="00DC71CE"/>
    <w:rsid w:val="00E24DB4"/>
    <w:rsid w:val="00E64A36"/>
    <w:rsid w:val="00E954B5"/>
    <w:rsid w:val="00ED63A9"/>
    <w:rsid w:val="00EF2C93"/>
    <w:rsid w:val="00F52B4E"/>
    <w:rsid w:val="00FA6CA1"/>
    <w:rsid w:val="00FB57CA"/>
    <w:rsid w:val="00FD00EE"/>
    <w:rsid w:val="00FD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4723F-27FA-418C-96FF-5A4E2DEA8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1365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 1K.345-ZO-01/20 Załącznik nr 2/2 </vt:lpstr>
    </vt:vector>
  </TitlesOfParts>
  <Company/>
  <LinksUpToDate>false</LinksUpToDate>
  <CharactersWithSpaces>9538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 1K.345-ZO-01/20 Załącznik nr 2/2 </dc:title>
  <dc:creator>admin</dc:creator>
  <cp:lastModifiedBy>DPS Moryń</cp:lastModifiedBy>
  <cp:revision>28</cp:revision>
  <cp:lastPrinted>2020-05-25T12:05:00Z</cp:lastPrinted>
  <dcterms:created xsi:type="dcterms:W3CDTF">2019-03-14T07:19:00Z</dcterms:created>
  <dcterms:modified xsi:type="dcterms:W3CDTF">2020-05-27T07:01:00Z</dcterms:modified>
</cp:coreProperties>
</file>